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B7E5B" w14:textId="7511B2AA" w:rsidR="00FE12BA" w:rsidRPr="008C03C3" w:rsidRDefault="00FE12BA" w:rsidP="00FE12BA">
      <w:pPr>
        <w:pStyle w:val="NoSpacing"/>
        <w:rPr>
          <w:rFonts w:cstheme="minorHAnsi"/>
        </w:rPr>
      </w:pPr>
      <w:r w:rsidRPr="008C03C3">
        <w:rPr>
          <w:rFonts w:cstheme="minorHAnsi"/>
        </w:rPr>
        <w:t>Air Sealing is a rigorous, one</w:t>
      </w:r>
      <w:r>
        <w:rPr>
          <w:rFonts w:cstheme="minorHAnsi"/>
        </w:rPr>
        <w:t>-</w:t>
      </w:r>
      <w:r w:rsidRPr="008C03C3">
        <w:rPr>
          <w:rFonts w:cstheme="minorHAnsi"/>
        </w:rPr>
        <w:t xml:space="preserve">day course emphasizing the importance of effective air sealing within the Weatherization Assistance Program. Focusing on known techniques and theory we will </w:t>
      </w:r>
      <w:r>
        <w:rPr>
          <w:rFonts w:cstheme="minorHAnsi"/>
        </w:rPr>
        <w:t>examine</w:t>
      </w:r>
      <w:r w:rsidRPr="008C03C3">
        <w:rPr>
          <w:rFonts w:cstheme="minorHAnsi"/>
        </w:rPr>
        <w:t xml:space="preserve"> and implement how to detect air sealing opportunities and common leakage sites, determine appropriate tools and materials need</w:t>
      </w:r>
      <w:r>
        <w:rPr>
          <w:rFonts w:cstheme="minorHAnsi"/>
        </w:rPr>
        <w:t>ed</w:t>
      </w:r>
      <w:r w:rsidRPr="008C03C3">
        <w:rPr>
          <w:rFonts w:cstheme="minorHAnsi"/>
        </w:rPr>
        <w:t xml:space="preserve"> for air sealing, discuss air sealing </w:t>
      </w:r>
      <w:proofErr w:type="gramStart"/>
      <w:r w:rsidRPr="008C03C3">
        <w:rPr>
          <w:rFonts w:cstheme="minorHAnsi"/>
        </w:rPr>
        <w:t>guidance</w:t>
      </w:r>
      <w:proofErr w:type="gramEnd"/>
      <w:r w:rsidRPr="008C03C3">
        <w:rPr>
          <w:rFonts w:cstheme="minorHAnsi"/>
        </w:rPr>
        <w:t xml:space="preserve"> and best practices, and </w:t>
      </w:r>
      <w:bookmarkStart w:id="0" w:name="_Hlk18920944"/>
      <w:r w:rsidRPr="008C03C3">
        <w:rPr>
          <w:rFonts w:cstheme="minorHAnsi"/>
        </w:rPr>
        <w:t>verify</w:t>
      </w:r>
      <w:r>
        <w:rPr>
          <w:rFonts w:cstheme="minorHAnsi"/>
        </w:rPr>
        <w:t xml:space="preserve"> that</w:t>
      </w:r>
      <w:r w:rsidRPr="008C03C3">
        <w:rPr>
          <w:rFonts w:cstheme="minorHAnsi"/>
        </w:rPr>
        <w:t xml:space="preserve"> an effective air barrier has been established</w:t>
      </w:r>
      <w:bookmarkEnd w:id="0"/>
      <w:r w:rsidRPr="008C03C3">
        <w:rPr>
          <w:rFonts w:cstheme="minorHAnsi"/>
        </w:rPr>
        <w:t>. This course is a combination of classroom, lab</w:t>
      </w:r>
      <w:r>
        <w:rPr>
          <w:rFonts w:cstheme="minorHAnsi"/>
        </w:rPr>
        <w:t>,</w:t>
      </w:r>
      <w:r w:rsidRPr="008C03C3">
        <w:rPr>
          <w:rFonts w:cstheme="minorHAnsi"/>
        </w:rPr>
        <w:t xml:space="preserve"> and field air sealing components.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C6F02C0" w14:textId="77777777" w:rsidR="00636967" w:rsidRDefault="00636967"/>
    <w:sectPr w:rsidR="006369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2BA"/>
    <w:rsid w:val="00636967"/>
    <w:rsid w:val="00FE1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B63E9E"/>
  <w15:chartTrackingRefBased/>
  <w15:docId w15:val="{4DD4667D-C18A-42C1-A1F3-B31AB29A8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12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215</Words>
  <Characters>1231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Hughes, Nyla (DHHS-Contractor)</dc:creator>
  <cp:keywords/>
  <dc:description/>
  <cp:lastModifiedBy>Hughes, Nyla (DHHS-Contractor)</cp:lastModifiedBy>
  <cp:revision>1</cp:revision>
  <dcterms:created xsi:type="dcterms:W3CDTF">2023-03-30T17:53:00Z</dcterms:created>
  <dcterms:modified xsi:type="dcterms:W3CDTF">2023-03-30T18:06:00Z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2023-03-30T18:06:03Z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f7073008-035a-4eca-9fc6-e39275566e21</vt:lpwstr>
  </property>
  <property fmtid="{D5CDD505-2E9C-101B-9397-08002B2CF9AE}" pid="8" name="MSIP_Label_3a2fed65-62e7-46ea-af74-187e0c17143a_ContentBits">
    <vt:lpwstr>0</vt:lpwstr>
  </property>
</Properties>
</file>