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2C947" w14:textId="77777777" w:rsidR="003E0FC6" w:rsidRDefault="003E0FC6" w:rsidP="00811D02">
      <w:pPr>
        <w:pStyle w:val="Title"/>
        <w:ind w:left="360" w:hanging="360"/>
        <w:jc w:val="center"/>
        <w:rPr>
          <w:b/>
          <w:bCs/>
          <w:sz w:val="36"/>
          <w:szCs w:val="36"/>
          <w:u w:val="single"/>
        </w:rPr>
      </w:pPr>
    </w:p>
    <w:p w14:paraId="555F44F6" w14:textId="77777777" w:rsidR="003E0FC6" w:rsidRDefault="003E0FC6" w:rsidP="00811D02">
      <w:pPr>
        <w:pStyle w:val="Title"/>
        <w:ind w:left="360" w:hanging="360"/>
        <w:jc w:val="center"/>
        <w:rPr>
          <w:b/>
          <w:bCs/>
          <w:sz w:val="36"/>
          <w:szCs w:val="36"/>
          <w:u w:val="single"/>
        </w:rPr>
      </w:pPr>
    </w:p>
    <w:p w14:paraId="46D6EDB3" w14:textId="65A06568" w:rsidR="00FC56E5" w:rsidRDefault="00000CC1" w:rsidP="00811D02">
      <w:pPr>
        <w:pStyle w:val="Title"/>
        <w:ind w:left="360" w:hanging="360"/>
        <w:jc w:val="center"/>
        <w:rPr>
          <w:b/>
          <w:bCs/>
          <w:sz w:val="36"/>
          <w:szCs w:val="36"/>
          <w:u w:val="single"/>
        </w:rPr>
      </w:pPr>
      <w:r w:rsidRPr="00FC56E5">
        <w:rPr>
          <w:b/>
          <w:bCs/>
          <w:noProof/>
          <w:sz w:val="36"/>
          <w:szCs w:val="36"/>
          <w:u w:val="single"/>
        </w:rPr>
        <mc:AlternateContent>
          <mc:Choice Requires="wpg">
            <w:drawing>
              <wp:anchor distT="0" distB="0" distL="114300" distR="114300" simplePos="0" relativeHeight="251658240" behindDoc="0" locked="0" layoutInCell="1" allowOverlap="1" wp14:anchorId="467061C3" wp14:editId="413E3B1D">
                <wp:simplePos x="0" y="0"/>
                <wp:positionH relativeFrom="margin">
                  <wp:posOffset>87106</wp:posOffset>
                </wp:positionH>
                <wp:positionV relativeFrom="paragraph">
                  <wp:posOffset>-69426</wp:posOffset>
                </wp:positionV>
                <wp:extent cx="5427132" cy="2552700"/>
                <wp:effectExtent l="0" t="57150" r="59690" b="57150"/>
                <wp:wrapNone/>
                <wp:docPr id="6" name="Group 5">
                  <a:extLst xmlns:a="http://schemas.openxmlformats.org/drawingml/2006/main">
                    <a:ext uri="{FF2B5EF4-FFF2-40B4-BE49-F238E27FC236}">
                      <a16:creationId xmlns:a16="http://schemas.microsoft.com/office/drawing/2014/main" id="{628B3CDF-FC63-3067-D6FB-308B4EAEAA3F}"/>
                    </a:ext>
                  </a:extLst>
                </wp:docPr>
                <wp:cNvGraphicFramePr/>
                <a:graphic xmlns:a="http://schemas.openxmlformats.org/drawingml/2006/main">
                  <a:graphicData uri="http://schemas.microsoft.com/office/word/2010/wordprocessingGroup">
                    <wpg:wgp>
                      <wpg:cNvGrpSpPr/>
                      <wpg:grpSpPr>
                        <a:xfrm>
                          <a:off x="0" y="0"/>
                          <a:ext cx="5427132" cy="2552700"/>
                          <a:chOff x="1" y="0"/>
                          <a:chExt cx="5034098" cy="3494399"/>
                        </a:xfrm>
                      </wpg:grpSpPr>
                      <wpg:grpSp>
                        <wpg:cNvPr id="210508175" name="Group 210508175">
                          <a:extLst>
                            <a:ext uri="{FF2B5EF4-FFF2-40B4-BE49-F238E27FC236}">
                              <a16:creationId xmlns:a16="http://schemas.microsoft.com/office/drawing/2014/main" id="{9A95C96B-FB75-18D4-3AE5-E408345A6137}"/>
                            </a:ext>
                          </a:extLst>
                        </wpg:cNvPr>
                        <wpg:cNvGrpSpPr/>
                        <wpg:grpSpPr>
                          <a:xfrm>
                            <a:off x="1" y="0"/>
                            <a:ext cx="5034098" cy="3494399"/>
                            <a:chOff x="1" y="0"/>
                            <a:chExt cx="5034098" cy="3494399"/>
                          </a:xfrm>
                        </wpg:grpSpPr>
                        <wps:wsp>
                          <wps:cNvPr id="377215143" name="Rectangle 377215143">
                            <a:extLst>
                              <a:ext uri="{FF2B5EF4-FFF2-40B4-BE49-F238E27FC236}">
                                <a16:creationId xmlns:a16="http://schemas.microsoft.com/office/drawing/2014/main" id="{B56C17FD-F3B9-DBF4-1E9F-EADA08ABEB17}"/>
                              </a:ext>
                            </a:extLst>
                          </wps:cNvPr>
                          <wps:cNvSpPr/>
                          <wps:spPr>
                            <a:xfrm>
                              <a:off x="1" y="0"/>
                              <a:ext cx="3212085" cy="2622248"/>
                            </a:xfrm>
                            <a:prstGeom prst="rect">
                              <a:avLst/>
                            </a:prstGeom>
                            <a:solidFill>
                              <a:srgbClr val="123D67"/>
                            </a:solidFill>
                            <a:ln>
                              <a:solidFill>
                                <a:schemeClr val="accent1">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76315981" name="Picture 176315981">
                              <a:extLst>
                                <a:ext uri="{FF2B5EF4-FFF2-40B4-BE49-F238E27FC236}">
                                  <a16:creationId xmlns:a16="http://schemas.microsoft.com/office/drawing/2014/main" id="{49D4E4D3-0D0F-92CB-B85E-B5D362FA0419}"/>
                                </a:ext>
                              </a:extLst>
                            </pic:cNvPr>
                            <pic:cNvPicPr>
                              <a:picLocks noChangeAspect="1"/>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3970079" y="2894399"/>
                              <a:ext cx="958437" cy="550118"/>
                            </a:xfrm>
                            <a:prstGeom prst="rect">
                              <a:avLst/>
                            </a:prstGeom>
                          </pic:spPr>
                        </pic:pic>
                        <wps:wsp>
                          <wps:cNvPr id="1133448766" name="Rectangle 13">
                            <a:extLst>
                              <a:ext uri="{FF2B5EF4-FFF2-40B4-BE49-F238E27FC236}">
                                <a16:creationId xmlns:a16="http://schemas.microsoft.com/office/drawing/2014/main" id="{9B1A4883-D9D6-260B-6568-E96A47E30A98}"/>
                              </a:ext>
                            </a:extLst>
                          </wps:cNvPr>
                          <wps:cNvSpPr/>
                          <wps:spPr>
                            <a:xfrm>
                              <a:off x="1702403" y="32742"/>
                              <a:ext cx="3331696" cy="3461657"/>
                            </a:xfrm>
                            <a:custGeom>
                              <a:avLst/>
                              <a:gdLst>
                                <a:gd name="csX0" fmla="*/ 0 w 2215662"/>
                                <a:gd name="csY0" fmla="*/ 0 h 1637881"/>
                                <a:gd name="csX1" fmla="*/ 2215662 w 2215662"/>
                                <a:gd name="csY1" fmla="*/ 0 h 1637881"/>
                                <a:gd name="csX2" fmla="*/ 2215662 w 2215662"/>
                                <a:gd name="csY2" fmla="*/ 1637881 h 1637881"/>
                                <a:gd name="csX3" fmla="*/ 0 w 2215662"/>
                                <a:gd name="csY3" fmla="*/ 1637881 h 1637881"/>
                                <a:gd name="csX4" fmla="*/ 0 w 2215662"/>
                                <a:gd name="csY4" fmla="*/ 0 h 1637881"/>
                                <a:gd name="csX0" fmla="*/ 85411 w 2215662"/>
                                <a:gd name="csY0" fmla="*/ 0 h 2547257"/>
                                <a:gd name="csX1" fmla="*/ 2215662 w 2215662"/>
                                <a:gd name="csY1" fmla="*/ 909376 h 2547257"/>
                                <a:gd name="csX2" fmla="*/ 2215662 w 2215662"/>
                                <a:gd name="csY2" fmla="*/ 2547257 h 2547257"/>
                                <a:gd name="csX3" fmla="*/ 0 w 2215662"/>
                                <a:gd name="csY3" fmla="*/ 2547257 h 2547257"/>
                                <a:gd name="csX4" fmla="*/ 85411 w 2215662"/>
                                <a:gd name="csY4" fmla="*/ 0 h 2547257"/>
                                <a:gd name="csX0" fmla="*/ 703230 w 2833481"/>
                                <a:gd name="csY0" fmla="*/ 0 h 2547257"/>
                                <a:gd name="csX1" fmla="*/ 2833481 w 2833481"/>
                                <a:gd name="csY1" fmla="*/ 909376 h 2547257"/>
                                <a:gd name="csX2" fmla="*/ 2833481 w 2833481"/>
                                <a:gd name="csY2" fmla="*/ 2547257 h 2547257"/>
                                <a:gd name="csX3" fmla="*/ 617819 w 2833481"/>
                                <a:gd name="csY3" fmla="*/ 2547257 h 2547257"/>
                                <a:gd name="csX4" fmla="*/ 703230 w 2833481"/>
                                <a:gd name="csY4" fmla="*/ 0 h 2547257"/>
                                <a:gd name="csX0" fmla="*/ 1078134 w 3208385"/>
                                <a:gd name="csY0" fmla="*/ 0 h 3441560"/>
                                <a:gd name="csX1" fmla="*/ 3208385 w 3208385"/>
                                <a:gd name="csY1" fmla="*/ 909376 h 3441560"/>
                                <a:gd name="csX2" fmla="*/ 3208385 w 3208385"/>
                                <a:gd name="csY2" fmla="*/ 2547257 h 3441560"/>
                                <a:gd name="csX3" fmla="*/ 83347 w 3208385"/>
                                <a:gd name="csY3" fmla="*/ 3441560 h 3441560"/>
                                <a:gd name="csX4" fmla="*/ 1078134 w 3208385"/>
                                <a:gd name="csY4" fmla="*/ 0 h 3441560"/>
                                <a:gd name="csX0" fmla="*/ 1807537 w 3125039"/>
                                <a:gd name="csY0" fmla="*/ 0 h 3456632"/>
                                <a:gd name="csX1" fmla="*/ 3125039 w 3125039"/>
                                <a:gd name="csY1" fmla="*/ 924448 h 3456632"/>
                                <a:gd name="csX2" fmla="*/ 3125039 w 3125039"/>
                                <a:gd name="csY2" fmla="*/ 2562329 h 3456632"/>
                                <a:gd name="csX3" fmla="*/ 1 w 3125039"/>
                                <a:gd name="csY3" fmla="*/ 3456632 h 3456632"/>
                                <a:gd name="csX4" fmla="*/ 1807537 w 3125039"/>
                                <a:gd name="csY4" fmla="*/ 0 h 3456632"/>
                                <a:gd name="csX0" fmla="*/ 1807536 w 3125038"/>
                                <a:gd name="csY0" fmla="*/ 0 h 3456632"/>
                                <a:gd name="csX1" fmla="*/ 3125038 w 3125038"/>
                                <a:gd name="csY1" fmla="*/ 924448 h 3456632"/>
                                <a:gd name="csX2" fmla="*/ 3125038 w 3125038"/>
                                <a:gd name="csY2" fmla="*/ 2562329 h 3456632"/>
                                <a:gd name="csX3" fmla="*/ 0 w 3125038"/>
                                <a:gd name="csY3" fmla="*/ 3456632 h 3456632"/>
                                <a:gd name="csX4" fmla="*/ 1807536 w 3125038"/>
                                <a:gd name="csY4" fmla="*/ 0 h 3456632"/>
                                <a:gd name="csX0" fmla="*/ 1175707 w 2493209"/>
                                <a:gd name="csY0" fmla="*/ 0 h 3451608"/>
                                <a:gd name="csX1" fmla="*/ 2493209 w 2493209"/>
                                <a:gd name="csY1" fmla="*/ 924448 h 3451608"/>
                                <a:gd name="csX2" fmla="*/ 2493209 w 2493209"/>
                                <a:gd name="csY2" fmla="*/ 2562329 h 3451608"/>
                                <a:gd name="csX3" fmla="*/ 35352 w 2493209"/>
                                <a:gd name="csY3" fmla="*/ 3451608 h 3451608"/>
                                <a:gd name="csX4" fmla="*/ 1175707 w 2493209"/>
                                <a:gd name="csY4" fmla="*/ 0 h 3451608"/>
                                <a:gd name="csX0" fmla="*/ 1825248 w 3142750"/>
                                <a:gd name="csY0" fmla="*/ 0 h 3451608"/>
                                <a:gd name="csX1" fmla="*/ 3142750 w 3142750"/>
                                <a:gd name="csY1" fmla="*/ 924448 h 3451608"/>
                                <a:gd name="csX2" fmla="*/ 3142750 w 3142750"/>
                                <a:gd name="csY2" fmla="*/ 2562329 h 3451608"/>
                                <a:gd name="csX3" fmla="*/ 684893 w 3142750"/>
                                <a:gd name="csY3" fmla="*/ 3451608 h 3451608"/>
                                <a:gd name="csX4" fmla="*/ 1825248 w 3142750"/>
                                <a:gd name="csY4" fmla="*/ 0 h 3451608"/>
                                <a:gd name="csX0" fmla="*/ 1825248 w 3148815"/>
                                <a:gd name="csY0" fmla="*/ 0 h 3481753"/>
                                <a:gd name="csX1" fmla="*/ 3142750 w 3148815"/>
                                <a:gd name="csY1" fmla="*/ 924448 h 3481753"/>
                                <a:gd name="csX2" fmla="*/ 3148815 w 3148815"/>
                                <a:gd name="csY2" fmla="*/ 3481753 h 3481753"/>
                                <a:gd name="csX3" fmla="*/ 684893 w 3148815"/>
                                <a:gd name="csY3" fmla="*/ 3451608 h 3481753"/>
                                <a:gd name="csX4" fmla="*/ 1825248 w 3148815"/>
                                <a:gd name="csY4" fmla="*/ 0 h 3481753"/>
                                <a:gd name="csX0" fmla="*/ 1825248 w 3148815"/>
                                <a:gd name="csY0" fmla="*/ 105064 h 3586817"/>
                                <a:gd name="csX1" fmla="*/ 3136685 w 3148815"/>
                                <a:gd name="csY1" fmla="*/ 140233 h 3586817"/>
                                <a:gd name="csX2" fmla="*/ 3148815 w 3148815"/>
                                <a:gd name="csY2" fmla="*/ 3586817 h 3586817"/>
                                <a:gd name="csX3" fmla="*/ 684893 w 3148815"/>
                                <a:gd name="csY3" fmla="*/ 3556672 h 3586817"/>
                                <a:gd name="csX4" fmla="*/ 1825248 w 3148815"/>
                                <a:gd name="csY4" fmla="*/ 105064 h 3586817"/>
                                <a:gd name="csX0" fmla="*/ 1825248 w 3148815"/>
                                <a:gd name="csY0" fmla="*/ 0 h 3481753"/>
                                <a:gd name="csX1" fmla="*/ 3136685 w 3148815"/>
                                <a:gd name="csY1" fmla="*/ 35169 h 3481753"/>
                                <a:gd name="csX2" fmla="*/ 3148815 w 3148815"/>
                                <a:gd name="csY2" fmla="*/ 3481753 h 3481753"/>
                                <a:gd name="csX3" fmla="*/ 684893 w 3148815"/>
                                <a:gd name="csY3" fmla="*/ 3451608 h 3481753"/>
                                <a:gd name="csX4" fmla="*/ 1825248 w 3148815"/>
                                <a:gd name="csY4" fmla="*/ 0 h 3481753"/>
                                <a:gd name="csX0" fmla="*/ 1807400 w 3130967"/>
                                <a:gd name="csY0" fmla="*/ 0 h 3481753"/>
                                <a:gd name="csX1" fmla="*/ 3118837 w 3130967"/>
                                <a:gd name="csY1" fmla="*/ 35169 h 3481753"/>
                                <a:gd name="csX2" fmla="*/ 3130967 w 3130967"/>
                                <a:gd name="csY2" fmla="*/ 3481753 h 3481753"/>
                                <a:gd name="csX3" fmla="*/ 691307 w 3130967"/>
                                <a:gd name="csY3" fmla="*/ 3481753 h 3481753"/>
                                <a:gd name="csX4" fmla="*/ 1807400 w 3130967"/>
                                <a:gd name="csY4" fmla="*/ 0 h 3481753"/>
                                <a:gd name="csX0" fmla="*/ 1742574 w 3155438"/>
                                <a:gd name="csY0" fmla="*/ 0 h 3461657"/>
                                <a:gd name="csX1" fmla="*/ 3143308 w 3155438"/>
                                <a:gd name="csY1" fmla="*/ 15073 h 3461657"/>
                                <a:gd name="csX2" fmla="*/ 3155438 w 3155438"/>
                                <a:gd name="csY2" fmla="*/ 3461657 h 3461657"/>
                                <a:gd name="csX3" fmla="*/ 715778 w 3155438"/>
                                <a:gd name="csY3" fmla="*/ 3461657 h 3461657"/>
                                <a:gd name="csX4" fmla="*/ 1742574 w 3155438"/>
                                <a:gd name="csY4" fmla="*/ 0 h 3461657"/>
                                <a:gd name="csX0" fmla="*/ 2741419 w 4154283"/>
                                <a:gd name="csY0" fmla="*/ 0 h 3461657"/>
                                <a:gd name="csX1" fmla="*/ 4142153 w 4154283"/>
                                <a:gd name="csY1" fmla="*/ 15073 h 3461657"/>
                                <a:gd name="csX2" fmla="*/ 4154283 w 4154283"/>
                                <a:gd name="csY2" fmla="*/ 3461657 h 3461657"/>
                                <a:gd name="csX3" fmla="*/ 470050 w 4154283"/>
                                <a:gd name="csY3" fmla="*/ 3451609 h 3461657"/>
                                <a:gd name="csX4" fmla="*/ 2741419 w 4154283"/>
                                <a:gd name="csY4" fmla="*/ 0 h 3461657"/>
                                <a:gd name="csX0" fmla="*/ 2271369 w 3684233"/>
                                <a:gd name="csY0" fmla="*/ 0 h 3461657"/>
                                <a:gd name="csX1" fmla="*/ 3672103 w 3684233"/>
                                <a:gd name="csY1" fmla="*/ 15073 h 3461657"/>
                                <a:gd name="csX2" fmla="*/ 3684233 w 3684233"/>
                                <a:gd name="csY2" fmla="*/ 3461657 h 3461657"/>
                                <a:gd name="csX3" fmla="*/ 0 w 3684233"/>
                                <a:gd name="csY3" fmla="*/ 3451609 h 3461657"/>
                                <a:gd name="csX4" fmla="*/ 2271369 w 3684233"/>
                                <a:gd name="csY4" fmla="*/ 0 h 3461657"/>
                                <a:gd name="csX0" fmla="*/ 2288112 w 3700976"/>
                                <a:gd name="csY0" fmla="*/ 0 h 3461657"/>
                                <a:gd name="csX1" fmla="*/ 3688846 w 3700976"/>
                                <a:gd name="csY1" fmla="*/ 15073 h 3461657"/>
                                <a:gd name="csX2" fmla="*/ 3700976 w 3700976"/>
                                <a:gd name="csY2" fmla="*/ 3461657 h 3461657"/>
                                <a:gd name="csX3" fmla="*/ 0 w 3700976"/>
                                <a:gd name="csY3" fmla="*/ 3421464 h 3461657"/>
                                <a:gd name="csX4" fmla="*/ 2288112 w 3700976"/>
                                <a:gd name="csY4" fmla="*/ 0 h 3461657"/>
                              </a:gdLst>
                              <a:ahLst/>
                              <a:cxnLst>
                                <a:cxn ang="0">
                                  <a:pos x="csX0" y="csY0"/>
                                </a:cxn>
                                <a:cxn ang="0">
                                  <a:pos x="csX1" y="csY1"/>
                                </a:cxn>
                                <a:cxn ang="0">
                                  <a:pos x="csX2" y="csY2"/>
                                </a:cxn>
                                <a:cxn ang="0">
                                  <a:pos x="csX3" y="csY3"/>
                                </a:cxn>
                                <a:cxn ang="0">
                                  <a:pos x="csX4" y="csY4"/>
                                </a:cxn>
                              </a:cxnLst>
                              <a:rect l="l" t="t" r="r" b="b"/>
                              <a:pathLst>
                                <a:path w="3700976" h="3461657">
                                  <a:moveTo>
                                    <a:pt x="2288112" y="0"/>
                                  </a:moveTo>
                                  <a:lnTo>
                                    <a:pt x="3688846" y="15073"/>
                                  </a:lnTo>
                                  <a:cubicBezTo>
                                    <a:pt x="3690868" y="867508"/>
                                    <a:pt x="3698954" y="2609222"/>
                                    <a:pt x="3700976" y="3461657"/>
                                  </a:cubicBezTo>
                                  <a:lnTo>
                                    <a:pt x="0" y="3421464"/>
                                  </a:lnTo>
                                  <a:cubicBezTo>
                                    <a:pt x="1720028" y="1939331"/>
                                    <a:pt x="742341" y="2034791"/>
                                    <a:pt x="2288112" y="0"/>
                                  </a:cubicBezTo>
                                  <a:close/>
                                </a:path>
                              </a:pathLst>
                            </a:custGeom>
                            <a:solidFill>
                              <a:schemeClr val="bg1"/>
                            </a:solidFill>
                            <a:ln w="76200">
                              <a:solidFill>
                                <a:schemeClr val="accent1">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89600226" name="Isosceles Triangle 1889600226">
                            <a:extLst>
                              <a:ext uri="{FF2B5EF4-FFF2-40B4-BE49-F238E27FC236}">
                                <a16:creationId xmlns:a16="http://schemas.microsoft.com/office/drawing/2014/main" id="{E8DC25AB-EA00-D1CE-53E8-BD8B92690931}"/>
                              </a:ext>
                            </a:extLst>
                          </wps:cNvPr>
                          <wps:cNvSpPr/>
                          <wps:spPr>
                            <a:xfrm flipV="1">
                              <a:off x="944705" y="0"/>
                              <a:ext cx="778747" cy="447662"/>
                            </a:xfrm>
                            <a:prstGeom prst="triangle">
                              <a:avLst>
                                <a:gd name="adj" fmla="val 49637"/>
                              </a:avLst>
                            </a:prstGeom>
                            <a:solidFill>
                              <a:schemeClr val="accent4">
                                <a:lumMod val="20000"/>
                                <a:lumOff val="80000"/>
                              </a:schemeClr>
                            </a:solidFill>
                            <a:ln>
                              <a:solidFill>
                                <a:schemeClr val="accent1">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47531245" name="Right Triangle 16">
                            <a:extLst>
                              <a:ext uri="{FF2B5EF4-FFF2-40B4-BE49-F238E27FC236}">
                                <a16:creationId xmlns:a16="http://schemas.microsoft.com/office/drawing/2014/main" id="{9B1924FE-2652-A415-2030-42F5001ED441}"/>
                              </a:ext>
                            </a:extLst>
                          </wps:cNvPr>
                          <wps:cNvSpPr/>
                          <wps:spPr>
                            <a:xfrm rot="14462656">
                              <a:off x="1343584" y="-87770"/>
                              <a:ext cx="304014" cy="547441"/>
                            </a:xfrm>
                            <a:custGeom>
                              <a:avLst/>
                              <a:gdLst>
                                <a:gd name="csX0" fmla="*/ 0 w 328467"/>
                                <a:gd name="csY0" fmla="*/ 469763 h 469763"/>
                                <a:gd name="csX1" fmla="*/ 0 w 328467"/>
                                <a:gd name="csY1" fmla="*/ 0 h 469763"/>
                                <a:gd name="csX2" fmla="*/ 328467 w 328467"/>
                                <a:gd name="csY2" fmla="*/ 469763 h 469763"/>
                                <a:gd name="csX3" fmla="*/ 0 w 328467"/>
                                <a:gd name="csY3" fmla="*/ 469763 h 469763"/>
                                <a:gd name="csX0" fmla="*/ 0 w 255518"/>
                                <a:gd name="csY0" fmla="*/ 469763 h 469763"/>
                                <a:gd name="csX1" fmla="*/ 0 w 255518"/>
                                <a:gd name="csY1" fmla="*/ 0 h 469763"/>
                                <a:gd name="csX2" fmla="*/ 255518 w 255518"/>
                                <a:gd name="csY2" fmla="*/ 331787 h 469763"/>
                                <a:gd name="csX3" fmla="*/ 0 w 255518"/>
                                <a:gd name="csY3" fmla="*/ 469763 h 469763"/>
                                <a:gd name="csX0" fmla="*/ 152837 w 255518"/>
                                <a:gd name="csY0" fmla="*/ 525618 h 525618"/>
                                <a:gd name="csX1" fmla="*/ 0 w 255518"/>
                                <a:gd name="csY1" fmla="*/ 0 h 525618"/>
                                <a:gd name="csX2" fmla="*/ 255518 w 255518"/>
                                <a:gd name="csY2" fmla="*/ 331787 h 525618"/>
                                <a:gd name="csX3" fmla="*/ 152837 w 255518"/>
                                <a:gd name="csY3" fmla="*/ 525618 h 525618"/>
                                <a:gd name="csX0" fmla="*/ 164062 w 266743"/>
                                <a:gd name="csY0" fmla="*/ 526087 h 526087"/>
                                <a:gd name="csX1" fmla="*/ 0 w 266743"/>
                                <a:gd name="csY1" fmla="*/ 0 h 526087"/>
                                <a:gd name="csX2" fmla="*/ 266743 w 266743"/>
                                <a:gd name="csY2" fmla="*/ 332256 h 526087"/>
                                <a:gd name="csX3" fmla="*/ 164062 w 266743"/>
                                <a:gd name="csY3" fmla="*/ 526087 h 526087"/>
                                <a:gd name="csX0" fmla="*/ 116064 w 218745"/>
                                <a:gd name="csY0" fmla="*/ 480340 h 480340"/>
                                <a:gd name="csX1" fmla="*/ 0 w 218745"/>
                                <a:gd name="csY1" fmla="*/ 0 h 480340"/>
                                <a:gd name="csX2" fmla="*/ 218745 w 218745"/>
                                <a:gd name="csY2" fmla="*/ 286509 h 480340"/>
                                <a:gd name="csX3" fmla="*/ 116064 w 218745"/>
                                <a:gd name="csY3" fmla="*/ 480340 h 480340"/>
                                <a:gd name="csX0" fmla="*/ 168485 w 271166"/>
                                <a:gd name="csY0" fmla="*/ 526087 h 526087"/>
                                <a:gd name="csX1" fmla="*/ 0 w 271166"/>
                                <a:gd name="csY1" fmla="*/ 0 h 526087"/>
                                <a:gd name="csX2" fmla="*/ 271166 w 271166"/>
                                <a:gd name="csY2" fmla="*/ 332256 h 526087"/>
                                <a:gd name="csX3" fmla="*/ 168485 w 271166"/>
                                <a:gd name="csY3" fmla="*/ 526087 h 526087"/>
                                <a:gd name="csX0" fmla="*/ 216483 w 319164"/>
                                <a:gd name="csY0" fmla="*/ 571834 h 571834"/>
                                <a:gd name="csX1" fmla="*/ 0 w 319164"/>
                                <a:gd name="csY1" fmla="*/ 0 h 571834"/>
                                <a:gd name="csX2" fmla="*/ 319164 w 319164"/>
                                <a:gd name="csY2" fmla="*/ 378003 h 571834"/>
                                <a:gd name="csX3" fmla="*/ 216483 w 319164"/>
                                <a:gd name="csY3" fmla="*/ 571834 h 571834"/>
                                <a:gd name="csX0" fmla="*/ 212166 w 319164"/>
                                <a:gd name="csY0" fmla="*/ 547773 h 547773"/>
                                <a:gd name="csX1" fmla="*/ 0 w 319164"/>
                                <a:gd name="csY1" fmla="*/ 0 h 547773"/>
                                <a:gd name="csX2" fmla="*/ 319164 w 319164"/>
                                <a:gd name="csY2" fmla="*/ 378003 h 547773"/>
                                <a:gd name="csX3" fmla="*/ 212166 w 319164"/>
                                <a:gd name="csY3" fmla="*/ 547773 h 547773"/>
                              </a:gdLst>
                              <a:ahLst/>
                              <a:cxnLst>
                                <a:cxn ang="0">
                                  <a:pos x="csX0" y="csY0"/>
                                </a:cxn>
                                <a:cxn ang="0">
                                  <a:pos x="csX1" y="csY1"/>
                                </a:cxn>
                                <a:cxn ang="0">
                                  <a:pos x="csX2" y="csY2"/>
                                </a:cxn>
                                <a:cxn ang="0">
                                  <a:pos x="csX3" y="csY3"/>
                                </a:cxn>
                              </a:cxnLst>
                              <a:rect l="l" t="t" r="r" b="b"/>
                              <a:pathLst>
                                <a:path w="319164" h="547773">
                                  <a:moveTo>
                                    <a:pt x="212166" y="547773"/>
                                  </a:moveTo>
                                  <a:lnTo>
                                    <a:pt x="0" y="0"/>
                                  </a:lnTo>
                                  <a:lnTo>
                                    <a:pt x="319164" y="378003"/>
                                  </a:lnTo>
                                  <a:lnTo>
                                    <a:pt x="212166" y="547773"/>
                                  </a:lnTo>
                                  <a:close/>
                                </a:path>
                              </a:pathLst>
                            </a:custGeom>
                            <a:solidFill>
                              <a:schemeClr val="tx2">
                                <a:lumMod val="25000"/>
                                <a:lumOff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97598688" name="TextBox 19">
                            <a:extLst>
                              <a:ext uri="{FF2B5EF4-FFF2-40B4-BE49-F238E27FC236}">
                                <a16:creationId xmlns:a16="http://schemas.microsoft.com/office/drawing/2014/main" id="{E4CBFA82-6BC9-F60F-A854-9B8B91A9E898}"/>
                              </a:ext>
                            </a:extLst>
                          </wps:cNvPr>
                          <wps:cNvSpPr txBox="1"/>
                          <wps:spPr>
                            <a:xfrm>
                              <a:off x="58082" y="73647"/>
                              <a:ext cx="1535430" cy="786914"/>
                            </a:xfrm>
                            <a:prstGeom prst="rect">
                              <a:avLst/>
                            </a:prstGeom>
                            <a:noFill/>
                          </wps:spPr>
                          <wps:txbx>
                            <w:txbxContent>
                              <w:p w14:paraId="07C60D69" w14:textId="77777777" w:rsidR="00FC56E5" w:rsidRDefault="00FC56E5" w:rsidP="00FC56E5">
                                <w:pPr>
                                  <w:spacing w:line="340" w:lineRule="exact"/>
                                  <w:rPr>
                                    <w:rFonts w:hAnsi="Aptos"/>
                                    <w:b/>
                                    <w:bCs/>
                                    <w:color w:val="FFFFFF" w:themeColor="background1"/>
                                    <w:kern w:val="24"/>
                                    <w:sz w:val="36"/>
                                    <w:szCs w:val="36"/>
                                    <w14:ligatures w14:val="none"/>
                                  </w:rPr>
                                </w:pPr>
                                <w:r>
                                  <w:rPr>
                                    <w:rFonts w:hAnsi="Aptos"/>
                                    <w:b/>
                                    <w:bCs/>
                                    <w:color w:val="FFFFFF" w:themeColor="background1"/>
                                    <w:kern w:val="24"/>
                                    <w:sz w:val="36"/>
                                    <w:szCs w:val="36"/>
                                  </w:rPr>
                                  <w:t xml:space="preserve">BCAEO </w:t>
                                </w:r>
                                <w:proofErr w:type="spellStart"/>
                                <w:r>
                                  <w:rPr>
                                    <w:rFonts w:hAnsi="Aptos"/>
                                    <w:b/>
                                    <w:bCs/>
                                    <w:color w:val="FFFFFF" w:themeColor="background1"/>
                                    <w:kern w:val="24"/>
                                    <w:sz w:val="36"/>
                                    <w:szCs w:val="36"/>
                                  </w:rPr>
                                  <w:t>empowOR</w:t>
                                </w:r>
                                <w:proofErr w:type="spellEnd"/>
                              </w:p>
                            </w:txbxContent>
                          </wps:txbx>
                          <wps:bodyPr wrap="square" rtlCol="0">
                            <a:noAutofit/>
                          </wps:bodyPr>
                        </wps:wsp>
                        <wps:wsp>
                          <wps:cNvPr id="1741927337" name="TextBox 22">
                            <a:extLst>
                              <a:ext uri="{FF2B5EF4-FFF2-40B4-BE49-F238E27FC236}">
                                <a16:creationId xmlns:a16="http://schemas.microsoft.com/office/drawing/2014/main" id="{10701BE2-71AB-10EC-D6BD-C9DA80D8A960}"/>
                              </a:ext>
                            </a:extLst>
                          </wps:cNvPr>
                          <wps:cNvSpPr txBox="1"/>
                          <wps:spPr>
                            <a:xfrm>
                              <a:off x="18172" y="617169"/>
                              <a:ext cx="2574925" cy="595937"/>
                            </a:xfrm>
                            <a:prstGeom prst="rect">
                              <a:avLst/>
                            </a:prstGeom>
                            <a:noFill/>
                          </wps:spPr>
                          <wps:txbx>
                            <w:txbxContent>
                              <w:p w14:paraId="2FB92835" w14:textId="77777777" w:rsidR="00FC56E5" w:rsidRDefault="00FC56E5" w:rsidP="00FC56E5">
                                <w:pPr>
                                  <w:rPr>
                                    <w:rFonts w:hAnsi="Aptos"/>
                                    <w:b/>
                                    <w:bCs/>
                                    <w:color w:val="FFFFFF" w:themeColor="background1"/>
                                    <w:kern w:val="24"/>
                                    <w:sz w:val="56"/>
                                    <w:szCs w:val="56"/>
                                    <w14:ligatures w14:val="none"/>
                                  </w:rPr>
                                </w:pPr>
                                <w:r>
                                  <w:rPr>
                                    <w:rFonts w:hAnsi="Aptos"/>
                                    <w:b/>
                                    <w:bCs/>
                                    <w:color w:val="FFFFFF" w:themeColor="background1"/>
                                    <w:kern w:val="24"/>
                                    <w:sz w:val="56"/>
                                    <w:szCs w:val="56"/>
                                  </w:rPr>
                                  <w:t>Service Desk</w:t>
                                </w:r>
                              </w:p>
                            </w:txbxContent>
                          </wps:txbx>
                          <wps:bodyPr wrap="square" rtlCol="0">
                            <a:noAutofit/>
                          </wps:bodyPr>
                        </wps:wsp>
                        <wps:wsp>
                          <wps:cNvPr id="1188800827" name="TextBox 23">
                            <a:extLst>
                              <a:ext uri="{FF2B5EF4-FFF2-40B4-BE49-F238E27FC236}">
                                <a16:creationId xmlns:a16="http://schemas.microsoft.com/office/drawing/2014/main" id="{AA5EAC9B-630A-6CD7-B9EE-91AE3F5C8AEE}"/>
                              </a:ext>
                            </a:extLst>
                          </wps:cNvPr>
                          <wps:cNvSpPr txBox="1"/>
                          <wps:spPr>
                            <a:xfrm>
                              <a:off x="18169" y="1156678"/>
                              <a:ext cx="2753995" cy="336550"/>
                            </a:xfrm>
                            <a:prstGeom prst="rect">
                              <a:avLst/>
                            </a:prstGeom>
                            <a:noFill/>
                          </wps:spPr>
                          <wps:txbx>
                            <w:txbxContent>
                              <w:p w14:paraId="063364BD" w14:textId="77777777" w:rsidR="00FC56E5" w:rsidRDefault="00FC56E5" w:rsidP="00FC56E5">
                                <w:pPr>
                                  <w:rPr>
                                    <w:rFonts w:hAnsi="Aptos"/>
                                    <w:color w:val="FFFFFF" w:themeColor="background1"/>
                                    <w:kern w:val="24"/>
                                    <w:sz w:val="16"/>
                                    <w:szCs w:val="16"/>
                                    <w14:ligatures w14:val="none"/>
                                  </w:rPr>
                                </w:pPr>
                                <w:r>
                                  <w:rPr>
                                    <w:rFonts w:hAnsi="Aptos"/>
                                    <w:color w:val="FFFFFF" w:themeColor="background1"/>
                                    <w:kern w:val="24"/>
                                    <w:sz w:val="16"/>
                                    <w:szCs w:val="16"/>
                                  </w:rPr>
                                  <w:t>CSBG  |  Weatherization  |  IT Support  |  CAA Assistance</w:t>
                                </w:r>
                              </w:p>
                            </w:txbxContent>
                          </wps:txbx>
                          <wps:bodyPr wrap="square" rtlCol="0">
                            <a:noAutofit/>
                          </wps:bodyPr>
                        </wps:wsp>
                        <pic:pic xmlns:pic="http://schemas.openxmlformats.org/drawingml/2006/picture">
                          <pic:nvPicPr>
                            <pic:cNvPr id="522729267" name="Picture 522729267">
                              <a:extLst>
                                <a:ext uri="{FF2B5EF4-FFF2-40B4-BE49-F238E27FC236}">
                                  <a16:creationId xmlns:a16="http://schemas.microsoft.com/office/drawing/2014/main" id="{9740AA80-025B-F2E6-D671-26CA133C78FE}"/>
                                </a:ext>
                              </a:extLst>
                            </pic:cNvPr>
                            <pic:cNvPicPr>
                              <a:picLocks noChangeAspect="1"/>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4072296" y="2761328"/>
                              <a:ext cx="728443" cy="591992"/>
                            </a:xfrm>
                            <a:prstGeom prst="rect">
                              <a:avLst/>
                            </a:prstGeom>
                          </pic:spPr>
                        </pic:pic>
                        <wps:wsp>
                          <wps:cNvPr id="1881435678" name="Flowchart: Terminator 1881435678">
                            <a:extLst>
                              <a:ext uri="{FF2B5EF4-FFF2-40B4-BE49-F238E27FC236}">
                                <a16:creationId xmlns:a16="http://schemas.microsoft.com/office/drawing/2014/main" id="{BF1B122A-EE46-DCCC-FFEC-C98F31801BF9}"/>
                              </a:ext>
                            </a:extLst>
                          </wps:cNvPr>
                          <wps:cNvSpPr/>
                          <wps:spPr>
                            <a:xfrm>
                              <a:off x="108894" y="1584612"/>
                              <a:ext cx="2379791" cy="464046"/>
                            </a:xfrm>
                            <a:prstGeom prst="flowChartTerminator">
                              <a:avLst/>
                            </a:prstGeom>
                            <a:solidFill>
                              <a:schemeClr val="tx2">
                                <a:lumMod val="10000"/>
                                <a:lumOff val="90000"/>
                              </a:schemeClr>
                            </a:solidFill>
                            <a:ln>
                              <a:solidFill>
                                <a:srgbClr val="123D67"/>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1214405" name="TextBox 26">
                            <a:extLst>
                              <a:ext uri="{FF2B5EF4-FFF2-40B4-BE49-F238E27FC236}">
                                <a16:creationId xmlns:a16="http://schemas.microsoft.com/office/drawing/2014/main" id="{BD336022-A0AA-2E7C-ABDD-A885E3F9C32D}"/>
                              </a:ext>
                            </a:extLst>
                          </wps:cNvPr>
                          <wps:cNvSpPr txBox="1"/>
                          <wps:spPr>
                            <a:xfrm>
                              <a:off x="193752" y="1631765"/>
                              <a:ext cx="2619375" cy="372745"/>
                            </a:xfrm>
                            <a:prstGeom prst="rect">
                              <a:avLst/>
                            </a:prstGeom>
                            <a:noFill/>
                          </wps:spPr>
                          <wps:txbx>
                            <w:txbxContent>
                              <w:p w14:paraId="78F41A70" w14:textId="77777777" w:rsidR="00FC56E5" w:rsidRDefault="00FC56E5" w:rsidP="00FC56E5">
                                <w:pPr>
                                  <w:rPr>
                                    <w:rFonts w:hAnsi="Aptos"/>
                                    <w:b/>
                                    <w:bCs/>
                                    <w:color w:val="123D67"/>
                                    <w:kern w:val="24"/>
                                    <w:sz w:val="20"/>
                                    <w:szCs w:val="20"/>
                                    <w14:ligatures w14:val="none"/>
                                  </w:rPr>
                                </w:pPr>
                                <w:r>
                                  <w:rPr>
                                    <w:rFonts w:hAnsi="Aptos"/>
                                    <w:b/>
                                    <w:bCs/>
                                    <w:color w:val="123D67"/>
                                    <w:kern w:val="24"/>
                                    <w:sz w:val="20"/>
                                    <w:szCs w:val="20"/>
                                  </w:rPr>
                                  <w:t>MDHHS-empowORHelp@michigan.gov</w:t>
                                </w:r>
                              </w:p>
                            </w:txbxContent>
                          </wps:txbx>
                          <wps:bodyPr wrap="square" rtlCol="0">
                            <a:noAutofit/>
                          </wps:bodyPr>
                        </wps:wsp>
                        <pic:pic xmlns:pic="http://schemas.openxmlformats.org/drawingml/2006/picture">
                          <pic:nvPicPr>
                            <pic:cNvPr id="61610174" name="Picture 61610174">
                              <a:extLst>
                                <a:ext uri="{FF2B5EF4-FFF2-40B4-BE49-F238E27FC236}">
                                  <a16:creationId xmlns:a16="http://schemas.microsoft.com/office/drawing/2014/main" id="{B5584737-313A-79D5-5847-0984F0970D89}"/>
                                </a:ext>
                              </a:extLst>
                            </pic:cNvPr>
                            <pic:cNvPicPr>
                              <a:picLocks noChangeAspect="1"/>
                            </pic:cNvPicPr>
                          </pic:nvPicPr>
                          <pic:blipFill>
                            <a:blip r:embed="rId13">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108884" y="2065927"/>
                              <a:ext cx="2379791" cy="1405595"/>
                            </a:xfrm>
                            <a:prstGeom prst="rect">
                              <a:avLst/>
                            </a:prstGeom>
                          </pic:spPr>
                        </pic:pic>
                        <wps:wsp>
                          <wps:cNvPr id="1657261153" name="TextBox 34">
                            <a:extLst>
                              <a:ext uri="{FF2B5EF4-FFF2-40B4-BE49-F238E27FC236}">
                                <a16:creationId xmlns:a16="http://schemas.microsoft.com/office/drawing/2014/main" id="{F346DF8E-1F24-A3C8-9A3A-AF598CCD896D}"/>
                              </a:ext>
                            </a:extLst>
                          </wps:cNvPr>
                          <wps:cNvSpPr txBox="1"/>
                          <wps:spPr>
                            <a:xfrm>
                              <a:off x="3500242" y="544566"/>
                              <a:ext cx="1410970" cy="408305"/>
                            </a:xfrm>
                            <a:prstGeom prst="rect">
                              <a:avLst/>
                            </a:prstGeom>
                            <a:noFill/>
                          </wps:spPr>
                          <wps:txbx>
                            <w:txbxContent>
                              <w:p w14:paraId="755D10A4" w14:textId="77777777" w:rsidR="00FC56E5" w:rsidRDefault="00FC56E5" w:rsidP="00FC56E5">
                                <w:pPr>
                                  <w:jc w:val="right"/>
                                  <w:rPr>
                                    <w:rFonts w:hAnsi="Aptos"/>
                                    <w:color w:val="123D67"/>
                                    <w:kern w:val="24"/>
                                    <w14:ligatures w14:val="none"/>
                                  </w:rPr>
                                </w:pPr>
                                <w:r>
                                  <w:rPr>
                                    <w:rFonts w:hAnsi="Aptos"/>
                                    <w:color w:val="123D67"/>
                                    <w:kern w:val="24"/>
                                  </w:rPr>
                                  <w:t>System Admins</w:t>
                                </w:r>
                              </w:p>
                            </w:txbxContent>
                          </wps:txbx>
                          <wps:bodyPr wrap="square" rtlCol="0">
                            <a:noAutofit/>
                          </wps:bodyPr>
                        </wps:wsp>
                        <wps:wsp>
                          <wps:cNvPr id="698312202" name="TextBox 37">
                            <a:extLst>
                              <a:ext uri="{FF2B5EF4-FFF2-40B4-BE49-F238E27FC236}">
                                <a16:creationId xmlns:a16="http://schemas.microsoft.com/office/drawing/2014/main" id="{B7ABE452-3ABB-329D-81A9-D154D046B1DF}"/>
                              </a:ext>
                            </a:extLst>
                          </wps:cNvPr>
                          <wps:cNvSpPr txBox="1"/>
                          <wps:spPr>
                            <a:xfrm>
                              <a:off x="3517541" y="814084"/>
                              <a:ext cx="1410970" cy="408305"/>
                            </a:xfrm>
                            <a:prstGeom prst="rect">
                              <a:avLst/>
                            </a:prstGeom>
                            <a:noFill/>
                          </wps:spPr>
                          <wps:txbx>
                            <w:txbxContent>
                              <w:p w14:paraId="55E0E8D9" w14:textId="77777777" w:rsidR="00FC56E5" w:rsidRDefault="00FC56E5" w:rsidP="00FC56E5">
                                <w:pPr>
                                  <w:jc w:val="right"/>
                                  <w:rPr>
                                    <w:rFonts w:hAnsi="Aptos"/>
                                    <w:color w:val="123D67"/>
                                    <w:kern w:val="24"/>
                                    <w14:ligatures w14:val="none"/>
                                  </w:rPr>
                                </w:pPr>
                                <w:r>
                                  <w:rPr>
                                    <w:rFonts w:hAnsi="Aptos"/>
                                    <w:color w:val="123D67"/>
                                    <w:kern w:val="24"/>
                                  </w:rPr>
                                  <w:t>BCAEO Programs</w:t>
                                </w:r>
                              </w:p>
                            </w:txbxContent>
                          </wps:txbx>
                          <wps:bodyPr wrap="square" rtlCol="0">
                            <a:noAutofit/>
                          </wps:bodyPr>
                        </wps:wsp>
                        <wps:wsp>
                          <wps:cNvPr id="773763531" name="TextBox 38">
                            <a:extLst>
                              <a:ext uri="{FF2B5EF4-FFF2-40B4-BE49-F238E27FC236}">
                                <a16:creationId xmlns:a16="http://schemas.microsoft.com/office/drawing/2014/main" id="{BA28E849-1EBA-6376-7506-98FD1878FCEF}"/>
                              </a:ext>
                            </a:extLst>
                          </wps:cNvPr>
                          <wps:cNvSpPr txBox="1"/>
                          <wps:spPr>
                            <a:xfrm>
                              <a:off x="3402608" y="1117269"/>
                              <a:ext cx="1525905" cy="408305"/>
                            </a:xfrm>
                            <a:prstGeom prst="rect">
                              <a:avLst/>
                            </a:prstGeom>
                            <a:noFill/>
                          </wps:spPr>
                          <wps:txbx>
                            <w:txbxContent>
                              <w:p w14:paraId="4A2E66BB" w14:textId="77777777" w:rsidR="00FC56E5" w:rsidRDefault="00FC56E5" w:rsidP="00FC56E5">
                                <w:pPr>
                                  <w:jc w:val="right"/>
                                  <w:rPr>
                                    <w:rFonts w:hAnsi="Aptos"/>
                                    <w:color w:val="123D67"/>
                                    <w:kern w:val="24"/>
                                    <w14:ligatures w14:val="none"/>
                                  </w:rPr>
                                </w:pPr>
                                <w:r>
                                  <w:rPr>
                                    <w:rFonts w:hAnsi="Aptos"/>
                                    <w:color w:val="123D67"/>
                                    <w:kern w:val="24"/>
                                  </w:rPr>
                                  <w:t>SharePoint Access</w:t>
                                </w:r>
                              </w:p>
                            </w:txbxContent>
                          </wps:txbx>
                          <wps:bodyPr wrap="square" rtlCol="0">
                            <a:noAutofit/>
                          </wps:bodyPr>
                        </wps:wsp>
                        <wps:wsp>
                          <wps:cNvPr id="626408584" name="TextBox 41">
                            <a:extLst>
                              <a:ext uri="{FF2B5EF4-FFF2-40B4-BE49-F238E27FC236}">
                                <a16:creationId xmlns:a16="http://schemas.microsoft.com/office/drawing/2014/main" id="{EE3FC550-64E3-D556-0FD9-9DAAFCF1400D}"/>
                              </a:ext>
                            </a:extLst>
                          </wps:cNvPr>
                          <wps:cNvSpPr txBox="1"/>
                          <wps:spPr>
                            <a:xfrm>
                              <a:off x="3401969" y="1445825"/>
                              <a:ext cx="1526540" cy="408305"/>
                            </a:xfrm>
                            <a:prstGeom prst="rect">
                              <a:avLst/>
                            </a:prstGeom>
                            <a:noFill/>
                          </wps:spPr>
                          <wps:txbx>
                            <w:txbxContent>
                              <w:p w14:paraId="232FFE3C" w14:textId="77777777" w:rsidR="00FC56E5" w:rsidRDefault="00FC56E5" w:rsidP="00FC56E5">
                                <w:pPr>
                                  <w:jc w:val="right"/>
                                  <w:rPr>
                                    <w:rFonts w:hAnsi="Aptos"/>
                                    <w:color w:val="123D67"/>
                                    <w:kern w:val="24"/>
                                    <w14:ligatures w14:val="none"/>
                                  </w:rPr>
                                </w:pPr>
                                <w:r>
                                  <w:rPr>
                                    <w:rFonts w:hAnsi="Aptos"/>
                                    <w:color w:val="123D67"/>
                                    <w:kern w:val="24"/>
                                  </w:rPr>
                                  <w:t>LMS Access</w:t>
                                </w:r>
                              </w:p>
                            </w:txbxContent>
                          </wps:txbx>
                          <wps:bodyPr wrap="square" rtlCol="0">
                            <a:noAutofit/>
                          </wps:bodyPr>
                        </wps:wsp>
                        <wps:wsp>
                          <wps:cNvPr id="1560077834" name="TextBox 42">
                            <a:extLst>
                              <a:ext uri="{FF2B5EF4-FFF2-40B4-BE49-F238E27FC236}">
                                <a16:creationId xmlns:a16="http://schemas.microsoft.com/office/drawing/2014/main" id="{476BE859-5CD8-03B7-2713-4382A3F4DDD5}"/>
                              </a:ext>
                            </a:extLst>
                          </wps:cNvPr>
                          <wps:cNvSpPr txBox="1"/>
                          <wps:spPr>
                            <a:xfrm>
                              <a:off x="3401966" y="1733409"/>
                              <a:ext cx="1525905" cy="408305"/>
                            </a:xfrm>
                            <a:prstGeom prst="rect">
                              <a:avLst/>
                            </a:prstGeom>
                            <a:noFill/>
                          </wps:spPr>
                          <wps:txbx>
                            <w:txbxContent>
                              <w:p w14:paraId="3D55F460" w14:textId="77777777" w:rsidR="00FC56E5" w:rsidRDefault="00FC56E5" w:rsidP="00FC56E5">
                                <w:pPr>
                                  <w:jc w:val="right"/>
                                  <w:rPr>
                                    <w:rFonts w:hAnsi="Aptos"/>
                                    <w:color w:val="123D67"/>
                                    <w:kern w:val="24"/>
                                    <w14:ligatures w14:val="none"/>
                                  </w:rPr>
                                </w:pPr>
                                <w:r>
                                  <w:rPr>
                                    <w:rFonts w:hAnsi="Aptos"/>
                                    <w:color w:val="123D67"/>
                                    <w:kern w:val="24"/>
                                  </w:rPr>
                                  <w:t>CAA Questions</w:t>
                                </w:r>
                              </w:p>
                            </w:txbxContent>
                          </wps:txbx>
                          <wps:bodyPr wrap="square" rtlCol="0">
                            <a:noAutofit/>
                          </wps:bodyPr>
                        </wps:wsp>
                        <wps:wsp>
                          <wps:cNvPr id="511530360" name="TextBox 43">
                            <a:extLst>
                              <a:ext uri="{FF2B5EF4-FFF2-40B4-BE49-F238E27FC236}">
                                <a16:creationId xmlns:a16="http://schemas.microsoft.com/office/drawing/2014/main" id="{90631C9D-882F-7C6D-BB4A-EB067C2249B1}"/>
                              </a:ext>
                            </a:extLst>
                          </wps:cNvPr>
                          <wps:cNvSpPr txBox="1"/>
                          <wps:spPr>
                            <a:xfrm>
                              <a:off x="3586630" y="18592"/>
                              <a:ext cx="1410970" cy="624205"/>
                            </a:xfrm>
                            <a:prstGeom prst="rect">
                              <a:avLst/>
                            </a:prstGeom>
                            <a:noFill/>
                          </wps:spPr>
                          <wps:txbx>
                            <w:txbxContent>
                              <w:p w14:paraId="283F7909" w14:textId="77777777" w:rsidR="00FC56E5" w:rsidRDefault="00FC56E5" w:rsidP="00FC56E5">
                                <w:pPr>
                                  <w:jc w:val="right"/>
                                  <w:rPr>
                                    <w:rFonts w:hAnsi="Aptos"/>
                                    <w:b/>
                                    <w:bCs/>
                                    <w:color w:val="123D67"/>
                                    <w:kern w:val="24"/>
                                    <w:sz w:val="48"/>
                                    <w:szCs w:val="48"/>
                                    <w14:ligatures w14:val="none"/>
                                  </w:rPr>
                                </w:pPr>
                                <w:r>
                                  <w:rPr>
                                    <w:rFonts w:hAnsi="Aptos"/>
                                    <w:b/>
                                    <w:bCs/>
                                    <w:color w:val="123D67"/>
                                    <w:kern w:val="24"/>
                                    <w:sz w:val="48"/>
                                    <w:szCs w:val="48"/>
                                  </w:rPr>
                                  <w:t xml:space="preserve">Support </w:t>
                                </w:r>
                              </w:p>
                            </w:txbxContent>
                          </wps:txbx>
                          <wps:bodyPr wrap="square" rtlCol="0">
                            <a:noAutofit/>
                          </wps:bodyPr>
                        </wps:wsp>
                      </wpg:grpSp>
                      <wps:wsp>
                        <wps:cNvPr id="1692377964" name="TextBox 2">
                          <a:extLst>
                            <a:ext uri="{FF2B5EF4-FFF2-40B4-BE49-F238E27FC236}">
                              <a16:creationId xmlns:a16="http://schemas.microsoft.com/office/drawing/2014/main" id="{830EB5E7-803C-CF06-7C95-01D8F3E05EC6}"/>
                            </a:ext>
                          </a:extLst>
                        </wps:cNvPr>
                        <wps:cNvSpPr txBox="1"/>
                        <wps:spPr>
                          <a:xfrm>
                            <a:off x="2309139" y="2065927"/>
                            <a:ext cx="2619375" cy="624205"/>
                          </a:xfrm>
                          <a:prstGeom prst="rect">
                            <a:avLst/>
                          </a:prstGeom>
                          <a:noFill/>
                        </wps:spPr>
                        <wps:txbx>
                          <w:txbxContent>
                            <w:p w14:paraId="47D12D86" w14:textId="77777777" w:rsidR="00FC56E5" w:rsidRDefault="00FC56E5" w:rsidP="00FC56E5">
                              <w:pPr>
                                <w:jc w:val="right"/>
                                <w:rPr>
                                  <w:rFonts w:hAnsi="Aptos"/>
                                  <w:color w:val="123D67"/>
                                  <w:kern w:val="24"/>
                                  <w14:ligatures w14:val="none"/>
                                </w:rPr>
                              </w:pPr>
                              <w:r>
                                <w:rPr>
                                  <w:rFonts w:hAnsi="Aptos"/>
                                  <w:color w:val="123D67"/>
                                  <w:kern w:val="24"/>
                                </w:rPr>
                                <w:t>New Weatherization Program Management Modules</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467061C3" id="Group 5" o:spid="_x0000_s1026" style="position:absolute;left:0;text-align:left;margin-left:6.85pt;margin-top:-5.45pt;width:427.35pt;height:201pt;z-index:251658240;mso-position-horizontal-relative:margin;mso-width-relative:margin;mso-height-relative:margin" coordorigin="" coordsize="50340,349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">
                <v:group id="Group 210508175" o:spid="_x0000_s1027" style="position:absolute;width:50340;height:34943" coordorigin="" coordsize="50340,34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">
                  <v:rect id="Rectangle 377215143" o:spid="_x0000_s1028" style="position:absolute;width:32120;height:26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" fillcolor="#123d67" strokecolor="#c1e4f5 [660]" strokeweight="1.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6315981" o:spid="_x0000_s1029" type="#_x0000_t75" style="position:absolute;left:39700;top:28943;width:9585;height:5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">
                    <v:imagedata r:id="rId15" o:title=""/>
                  </v:shape>
                  <v:shape id="Rectangle 13" o:spid="_x0000_s1030" style="position:absolute;left:17024;top:327;width:33316;height:34616;visibility:visible;mso-wrap-style:square;v-text-anchor:middle" coordsize="3700976,3461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" path="m2288112,l3688846,15073v2022,852435,10108,2594149,12130,3446584l,3421464c1720028,1939331,742341,2034791,2288112,xe" fillcolor="white [3212]" strokecolor="#c1e4f5 [660]" strokeweight="6pt">
                    <v:stroke joinstyle="miter"/>
                    <v:path arrowok="t" o:connecttype="custom" o:connectlocs="2059806,0;3320776,15073;3331696,3461657;0,3421464;2059806,0" o:connectangles="0,0,0,0,0"/>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889600226" o:spid="_x0000_s1031" type="#_x0000_t5" style="position:absolute;left:9447;width:7787;height:4476;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" adj="10722" fillcolor="#caedfb [663]" strokecolor="#c1e4f5 [660]" strokeweight="1.5pt"/>
                  <v:shape id="Right Triangle 16" o:spid="_x0000_s1032" style="position:absolute;left:13436;top:-879;width:3040;height:5475;rotation:-7795883fd;visibility:visible;mso-wrap-style:square;v-text-anchor:middle" coordsize="319164,547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" path="m212166,547773l,,319164,378003,212166,547773xe" fillcolor="#a7caec [831]" stroked="f" strokeweight="1.5pt">
                    <v:stroke joinstyle="miter"/>
                    <v:path arrowok="t" o:connecttype="custom" o:connectlocs="202095,547441;0,0;304014,377774;202095,547441" o:connectangles="0,0,0,0"/>
                  </v:shape>
                  <v:shapetype id="_x0000_t202" coordsize="21600,21600" o:spt="202" path="m,l,21600r21600,l21600,xe">
                    <v:stroke joinstyle="miter"/>
                    <v:path gradientshapeok="t" o:connecttype="rect"/>
                  </v:shapetype>
                  <v:shape id="TextBox 19" o:spid="_x0000_s1033" type="#_x0000_t202" style="position:absolute;left:580;top:736;width:15355;height:7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" filled="f" stroked="f">
                    <v:textbox>
                      <w:txbxContent>
                        <w:p w14:paraId="07C60D69" w14:textId="77777777" w:rsidR="00FC56E5" w:rsidRDefault="00FC56E5" w:rsidP="00FC56E5">
                          <w:pPr>
                            <w:spacing w:line="340" w:lineRule="exact"/>
                            <w:rPr>
                              <w:rFonts w:hAnsi="Aptos"/>
                              <w:b/>
                              <w:bCs/>
                              <w:color w:val="FFFFFF" w:themeColor="background1"/>
                              <w:kern w:val="24"/>
                              <w:sz w:val="36"/>
                              <w:szCs w:val="36"/>
                              <w14:ligatures w14:val="none"/>
                            </w:rPr>
                          </w:pPr>
                          <w:r>
                            <w:rPr>
                              <w:rFonts w:hAnsi="Aptos"/>
                              <w:b/>
                              <w:bCs/>
                              <w:color w:val="FFFFFF" w:themeColor="background1"/>
                              <w:kern w:val="24"/>
                              <w:sz w:val="36"/>
                              <w:szCs w:val="36"/>
                            </w:rPr>
                            <w:t xml:space="preserve">BCAEO </w:t>
                          </w:r>
                          <w:proofErr w:type="spellStart"/>
                          <w:r>
                            <w:rPr>
                              <w:rFonts w:hAnsi="Aptos"/>
                              <w:b/>
                              <w:bCs/>
                              <w:color w:val="FFFFFF" w:themeColor="background1"/>
                              <w:kern w:val="24"/>
                              <w:sz w:val="36"/>
                              <w:szCs w:val="36"/>
                            </w:rPr>
                            <w:t>empowOR</w:t>
                          </w:r>
                          <w:proofErr w:type="spellEnd"/>
                        </w:p>
                      </w:txbxContent>
                    </v:textbox>
                  </v:shape>
                  <v:shape id="TextBox 22" o:spid="_x0000_s1034" type="#_x0000_t202" style="position:absolute;left:181;top:6171;width:25749;height:5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" filled="f" stroked="f">
                    <v:textbox>
                      <w:txbxContent>
                        <w:p w14:paraId="2FB92835" w14:textId="77777777" w:rsidR="00FC56E5" w:rsidRDefault="00FC56E5" w:rsidP="00FC56E5">
                          <w:pPr>
                            <w:rPr>
                              <w:rFonts w:hAnsi="Aptos"/>
                              <w:b/>
                              <w:bCs/>
                              <w:color w:val="FFFFFF" w:themeColor="background1"/>
                              <w:kern w:val="24"/>
                              <w:sz w:val="56"/>
                              <w:szCs w:val="56"/>
                              <w14:ligatures w14:val="none"/>
                            </w:rPr>
                          </w:pPr>
                          <w:r>
                            <w:rPr>
                              <w:rFonts w:hAnsi="Aptos"/>
                              <w:b/>
                              <w:bCs/>
                              <w:color w:val="FFFFFF" w:themeColor="background1"/>
                              <w:kern w:val="24"/>
                              <w:sz w:val="56"/>
                              <w:szCs w:val="56"/>
                            </w:rPr>
                            <w:t>Service Desk</w:t>
                          </w:r>
                        </w:p>
                      </w:txbxContent>
                    </v:textbox>
                  </v:shape>
                  <v:shape id="TextBox 23" o:spid="_x0000_s1035" type="#_x0000_t202" style="position:absolute;left:181;top:11566;width:27540;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" filled="f" stroked="f">
                    <v:textbox>
                      <w:txbxContent>
                        <w:p w14:paraId="063364BD" w14:textId="77777777" w:rsidR="00FC56E5" w:rsidRDefault="00FC56E5" w:rsidP="00FC56E5">
                          <w:pPr>
                            <w:rPr>
                              <w:rFonts w:hAnsi="Aptos"/>
                              <w:color w:val="FFFFFF" w:themeColor="background1"/>
                              <w:kern w:val="24"/>
                              <w:sz w:val="16"/>
                              <w:szCs w:val="16"/>
                              <w14:ligatures w14:val="none"/>
                            </w:rPr>
                          </w:pPr>
                          <w:r>
                            <w:rPr>
                              <w:rFonts w:hAnsi="Aptos"/>
                              <w:color w:val="FFFFFF" w:themeColor="background1"/>
                              <w:kern w:val="24"/>
                              <w:sz w:val="16"/>
                              <w:szCs w:val="16"/>
                            </w:rPr>
                            <w:t>CSBG  |  Weatherization  |  IT Support  |  CAA Assistance</w:t>
                          </w:r>
                        </w:p>
                      </w:txbxContent>
                    </v:textbox>
                  </v:shape>
                  <v:shape id="Picture 522729267" o:spid="_x0000_s1036" type="#_x0000_t75" style="position:absolute;left:40722;top:27613;width:7285;height:5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">
                    <v:imagedata r:id="rId15" o:title=""/>
                  </v:shape>
                  <v:shapetype id="_x0000_t116" coordsize="21600,21600" o:spt="116" path="m3475,qx,10800,3475,21600l18125,21600qx21600,10800,18125,xe">
                    <v:stroke joinstyle="miter"/>
                    <v:path gradientshapeok="t" o:connecttype="rect" textboxrect="1018,3163,20582,18437"/>
                  </v:shapetype>
                  <v:shape id="Flowchart: Terminator 1881435678" o:spid="_x0000_s1037" type="#_x0000_t116" style="position:absolute;left:1088;top:15846;width:23798;height:4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" fillcolor="#dceaf7 [351]" strokecolor="#123d67" strokeweight="1.5pt"/>
                  <v:shape id="TextBox 26" o:spid="_x0000_s1038" type="#_x0000_t202" style="position:absolute;left:1937;top:16317;width:26194;height:3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" filled="f" stroked="f">
                    <v:textbox>
                      <w:txbxContent>
                        <w:p w14:paraId="78F41A70" w14:textId="77777777" w:rsidR="00FC56E5" w:rsidRDefault="00FC56E5" w:rsidP="00FC56E5">
                          <w:pPr>
                            <w:rPr>
                              <w:rFonts w:hAnsi="Aptos"/>
                              <w:b/>
                              <w:bCs/>
                              <w:color w:val="123D67"/>
                              <w:kern w:val="24"/>
                              <w:sz w:val="20"/>
                              <w:szCs w:val="20"/>
                              <w14:ligatures w14:val="none"/>
                            </w:rPr>
                          </w:pPr>
                          <w:r>
                            <w:rPr>
                              <w:rFonts w:hAnsi="Aptos"/>
                              <w:b/>
                              <w:bCs/>
                              <w:color w:val="123D67"/>
                              <w:kern w:val="24"/>
                              <w:sz w:val="20"/>
                              <w:szCs w:val="20"/>
                            </w:rPr>
                            <w:t>MDHHS-empowORHelp@michigan.gov</w:t>
                          </w:r>
                        </w:p>
                      </w:txbxContent>
                    </v:textbox>
                  </v:shape>
                  <v:shape id="Picture 61610174" o:spid="_x0000_s1039" type="#_x0000_t75" style="position:absolute;left:1088;top:20659;width:23798;height:14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">
                    <v:imagedata r:id="rId16" o:title=""/>
                  </v:shape>
                  <v:shape id="TextBox 34" o:spid="_x0000_s1040" type="#_x0000_t202" style="position:absolute;left:35002;top:5445;width:14110;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" filled="f" stroked="f">
                    <v:textbox>
                      <w:txbxContent>
                        <w:p w14:paraId="755D10A4" w14:textId="77777777" w:rsidR="00FC56E5" w:rsidRDefault="00FC56E5" w:rsidP="00FC56E5">
                          <w:pPr>
                            <w:jc w:val="right"/>
                            <w:rPr>
                              <w:rFonts w:hAnsi="Aptos"/>
                              <w:color w:val="123D67"/>
                              <w:kern w:val="24"/>
                              <w14:ligatures w14:val="none"/>
                            </w:rPr>
                          </w:pPr>
                          <w:r>
                            <w:rPr>
                              <w:rFonts w:hAnsi="Aptos"/>
                              <w:color w:val="123D67"/>
                              <w:kern w:val="24"/>
                            </w:rPr>
                            <w:t>System Admins</w:t>
                          </w:r>
                        </w:p>
                      </w:txbxContent>
                    </v:textbox>
                  </v:shape>
                  <v:shape id="TextBox 37" o:spid="_x0000_s1041" type="#_x0000_t202" style="position:absolute;left:35175;top:8140;width:14110;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" filled="f" stroked="f">
                    <v:textbox>
                      <w:txbxContent>
                        <w:p w14:paraId="55E0E8D9" w14:textId="77777777" w:rsidR="00FC56E5" w:rsidRDefault="00FC56E5" w:rsidP="00FC56E5">
                          <w:pPr>
                            <w:jc w:val="right"/>
                            <w:rPr>
                              <w:rFonts w:hAnsi="Aptos"/>
                              <w:color w:val="123D67"/>
                              <w:kern w:val="24"/>
                              <w14:ligatures w14:val="none"/>
                            </w:rPr>
                          </w:pPr>
                          <w:r>
                            <w:rPr>
                              <w:rFonts w:hAnsi="Aptos"/>
                              <w:color w:val="123D67"/>
                              <w:kern w:val="24"/>
                            </w:rPr>
                            <w:t>BCAEO Programs</w:t>
                          </w:r>
                        </w:p>
                      </w:txbxContent>
                    </v:textbox>
                  </v:shape>
                  <v:shape id="TextBox 38" o:spid="_x0000_s1042" type="#_x0000_t202" style="position:absolute;left:34026;top:11172;width:15259;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" filled="f" stroked="f">
                    <v:textbox>
                      <w:txbxContent>
                        <w:p w14:paraId="4A2E66BB" w14:textId="77777777" w:rsidR="00FC56E5" w:rsidRDefault="00FC56E5" w:rsidP="00FC56E5">
                          <w:pPr>
                            <w:jc w:val="right"/>
                            <w:rPr>
                              <w:rFonts w:hAnsi="Aptos"/>
                              <w:color w:val="123D67"/>
                              <w:kern w:val="24"/>
                              <w14:ligatures w14:val="none"/>
                            </w:rPr>
                          </w:pPr>
                          <w:r>
                            <w:rPr>
                              <w:rFonts w:hAnsi="Aptos"/>
                              <w:color w:val="123D67"/>
                              <w:kern w:val="24"/>
                            </w:rPr>
                            <w:t>SharePoint Access</w:t>
                          </w:r>
                        </w:p>
                      </w:txbxContent>
                    </v:textbox>
                  </v:shape>
                  <v:shape id="TextBox 41" o:spid="_x0000_s1043" type="#_x0000_t202" style="position:absolute;left:34019;top:14458;width:1526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" filled="f" stroked="f">
                    <v:textbox>
                      <w:txbxContent>
                        <w:p w14:paraId="232FFE3C" w14:textId="77777777" w:rsidR="00FC56E5" w:rsidRDefault="00FC56E5" w:rsidP="00FC56E5">
                          <w:pPr>
                            <w:jc w:val="right"/>
                            <w:rPr>
                              <w:rFonts w:hAnsi="Aptos"/>
                              <w:color w:val="123D67"/>
                              <w:kern w:val="24"/>
                              <w14:ligatures w14:val="none"/>
                            </w:rPr>
                          </w:pPr>
                          <w:r>
                            <w:rPr>
                              <w:rFonts w:hAnsi="Aptos"/>
                              <w:color w:val="123D67"/>
                              <w:kern w:val="24"/>
                            </w:rPr>
                            <w:t>LMS Access</w:t>
                          </w:r>
                        </w:p>
                      </w:txbxContent>
                    </v:textbox>
                  </v:shape>
                  <v:shape id="TextBox 42" o:spid="_x0000_s1044" type="#_x0000_t202" style="position:absolute;left:34019;top:17334;width:15259;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" filled="f" stroked="f">
                    <v:textbox>
                      <w:txbxContent>
                        <w:p w14:paraId="3D55F460" w14:textId="77777777" w:rsidR="00FC56E5" w:rsidRDefault="00FC56E5" w:rsidP="00FC56E5">
                          <w:pPr>
                            <w:jc w:val="right"/>
                            <w:rPr>
                              <w:rFonts w:hAnsi="Aptos"/>
                              <w:color w:val="123D67"/>
                              <w:kern w:val="24"/>
                              <w14:ligatures w14:val="none"/>
                            </w:rPr>
                          </w:pPr>
                          <w:r>
                            <w:rPr>
                              <w:rFonts w:hAnsi="Aptos"/>
                              <w:color w:val="123D67"/>
                              <w:kern w:val="24"/>
                            </w:rPr>
                            <w:t>CAA Questions</w:t>
                          </w:r>
                        </w:p>
                      </w:txbxContent>
                    </v:textbox>
                  </v:shape>
                  <v:shape id="TextBox 43" o:spid="_x0000_s1045" type="#_x0000_t202" style="position:absolute;left:35866;top:185;width:14110;height:6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" filled="f" stroked="f">
                    <v:textbox>
                      <w:txbxContent>
                        <w:p w14:paraId="283F7909" w14:textId="77777777" w:rsidR="00FC56E5" w:rsidRDefault="00FC56E5" w:rsidP="00FC56E5">
                          <w:pPr>
                            <w:jc w:val="right"/>
                            <w:rPr>
                              <w:rFonts w:hAnsi="Aptos"/>
                              <w:b/>
                              <w:bCs/>
                              <w:color w:val="123D67"/>
                              <w:kern w:val="24"/>
                              <w:sz w:val="48"/>
                              <w:szCs w:val="48"/>
                              <w14:ligatures w14:val="none"/>
                            </w:rPr>
                          </w:pPr>
                          <w:r>
                            <w:rPr>
                              <w:rFonts w:hAnsi="Aptos"/>
                              <w:b/>
                              <w:bCs/>
                              <w:color w:val="123D67"/>
                              <w:kern w:val="24"/>
                              <w:sz w:val="48"/>
                              <w:szCs w:val="48"/>
                            </w:rPr>
                            <w:t xml:space="preserve">Support </w:t>
                          </w:r>
                        </w:p>
                      </w:txbxContent>
                    </v:textbox>
                  </v:shape>
                </v:group>
                <v:shape id="TextBox 2" o:spid="_x0000_s1046" type="#_x0000_t202" style="position:absolute;left:23091;top:20659;width:26194;height:6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" filled="f" stroked="f">
                  <v:textbox>
                    <w:txbxContent>
                      <w:p w14:paraId="47D12D86" w14:textId="77777777" w:rsidR="00FC56E5" w:rsidRDefault="00FC56E5" w:rsidP="00FC56E5">
                        <w:pPr>
                          <w:jc w:val="right"/>
                          <w:rPr>
                            <w:rFonts w:hAnsi="Aptos"/>
                            <w:color w:val="123D67"/>
                            <w:kern w:val="24"/>
                            <w14:ligatures w14:val="none"/>
                          </w:rPr>
                        </w:pPr>
                        <w:r>
                          <w:rPr>
                            <w:rFonts w:hAnsi="Aptos"/>
                            <w:color w:val="123D67"/>
                            <w:kern w:val="24"/>
                          </w:rPr>
                          <w:t>New Weatherization Program Management Modules</w:t>
                        </w:r>
                      </w:p>
                    </w:txbxContent>
                  </v:textbox>
                </v:shape>
                <w10:wrap anchorx="margin"/>
              </v:group>
            </w:pict>
          </mc:Fallback>
        </mc:AlternateContent>
      </w:r>
    </w:p>
    <w:p w14:paraId="7A65AC7D" w14:textId="04A820FF" w:rsidR="00FC56E5" w:rsidRDefault="00FC56E5" w:rsidP="00811D02">
      <w:pPr>
        <w:pStyle w:val="Title"/>
        <w:ind w:left="360" w:hanging="360"/>
        <w:jc w:val="center"/>
        <w:rPr>
          <w:b/>
          <w:bCs/>
          <w:sz w:val="36"/>
          <w:szCs w:val="36"/>
          <w:u w:val="single"/>
        </w:rPr>
      </w:pPr>
    </w:p>
    <w:p w14:paraId="66577B61" w14:textId="36B831FD" w:rsidR="00FC56E5" w:rsidRPr="00FC56E5" w:rsidRDefault="00FC56E5" w:rsidP="00811D02">
      <w:pPr>
        <w:ind w:left="360" w:hanging="360"/>
      </w:pPr>
    </w:p>
    <w:p w14:paraId="160A0232" w14:textId="77777777" w:rsidR="00000CC1" w:rsidRDefault="00000CC1" w:rsidP="00811D02">
      <w:pPr>
        <w:pStyle w:val="Title"/>
        <w:ind w:left="360" w:hanging="360"/>
        <w:jc w:val="center"/>
        <w:rPr>
          <w:b/>
          <w:bCs/>
          <w:sz w:val="36"/>
          <w:szCs w:val="36"/>
          <w:u w:val="single"/>
        </w:rPr>
      </w:pPr>
    </w:p>
    <w:p w14:paraId="1F02D0AB" w14:textId="7E2CE8AB" w:rsidR="00000CC1" w:rsidRDefault="00000CC1" w:rsidP="00811D02">
      <w:pPr>
        <w:pStyle w:val="Title"/>
        <w:ind w:left="360" w:hanging="360"/>
        <w:jc w:val="center"/>
        <w:rPr>
          <w:b/>
          <w:bCs/>
          <w:sz w:val="36"/>
          <w:szCs w:val="36"/>
          <w:u w:val="single"/>
        </w:rPr>
      </w:pPr>
    </w:p>
    <w:p w14:paraId="46E1E256" w14:textId="3EB24E6A" w:rsidR="00000CC1" w:rsidRDefault="00000CC1" w:rsidP="00811D02">
      <w:pPr>
        <w:pStyle w:val="Title"/>
        <w:ind w:left="360" w:hanging="360"/>
        <w:jc w:val="center"/>
        <w:rPr>
          <w:b/>
          <w:bCs/>
          <w:sz w:val="36"/>
          <w:szCs w:val="36"/>
          <w:u w:val="single"/>
        </w:rPr>
      </w:pPr>
    </w:p>
    <w:p w14:paraId="513B74D0" w14:textId="6112DC23" w:rsidR="00000CC1" w:rsidRDefault="00000CC1" w:rsidP="00811D02">
      <w:pPr>
        <w:pStyle w:val="Title"/>
        <w:ind w:left="360" w:hanging="360"/>
        <w:jc w:val="center"/>
        <w:rPr>
          <w:b/>
          <w:bCs/>
          <w:sz w:val="36"/>
          <w:szCs w:val="36"/>
          <w:u w:val="single"/>
        </w:rPr>
      </w:pPr>
    </w:p>
    <w:p w14:paraId="3E04453E" w14:textId="77777777" w:rsidR="00000CC1" w:rsidRDefault="00000CC1" w:rsidP="00811D02">
      <w:pPr>
        <w:pStyle w:val="Title"/>
        <w:ind w:left="360" w:hanging="360"/>
        <w:jc w:val="center"/>
        <w:rPr>
          <w:b/>
          <w:bCs/>
          <w:sz w:val="36"/>
          <w:szCs w:val="36"/>
          <w:u w:val="single"/>
        </w:rPr>
      </w:pPr>
    </w:p>
    <w:p w14:paraId="1B5B5413" w14:textId="77777777" w:rsidR="00A431BB" w:rsidRDefault="00A431BB" w:rsidP="00811D02">
      <w:pPr>
        <w:pStyle w:val="Title"/>
        <w:ind w:left="360" w:hanging="360"/>
        <w:rPr>
          <w:b/>
          <w:bCs/>
          <w:color w:val="FF0000"/>
          <w:sz w:val="24"/>
          <w:szCs w:val="24"/>
        </w:rPr>
      </w:pPr>
    </w:p>
    <w:p w14:paraId="0D14161E" w14:textId="05514F49" w:rsidR="00000CC1" w:rsidRPr="006D7D63" w:rsidRDefault="00D8665D" w:rsidP="006A4E23">
      <w:pPr>
        <w:pStyle w:val="Title"/>
        <w:spacing w:after="0" w:line="276" w:lineRule="auto"/>
        <w:ind w:left="360" w:hanging="360"/>
        <w:rPr>
          <w:b/>
          <w:bCs/>
          <w:i/>
          <w:iCs/>
          <w:sz w:val="24"/>
          <w:szCs w:val="24"/>
        </w:rPr>
      </w:pPr>
      <w:r w:rsidRPr="00D8665D">
        <w:rPr>
          <w:b/>
          <w:bCs/>
          <w:color w:val="FF0000"/>
          <w:sz w:val="24"/>
          <w:szCs w:val="24"/>
        </w:rPr>
        <w:t>*</w:t>
      </w:r>
      <w:r>
        <w:rPr>
          <w:b/>
          <w:bCs/>
          <w:color w:val="FF0000"/>
          <w:sz w:val="24"/>
          <w:szCs w:val="24"/>
        </w:rPr>
        <w:t xml:space="preserve"> </w:t>
      </w:r>
      <w:r w:rsidR="006D7D63">
        <w:rPr>
          <w:b/>
          <w:bCs/>
          <w:i/>
          <w:iCs/>
          <w:sz w:val="24"/>
          <w:szCs w:val="24"/>
        </w:rPr>
        <w:t>Denotes questions added since the most recent posting</w:t>
      </w:r>
    </w:p>
    <w:p w14:paraId="6E400C67" w14:textId="293D3972" w:rsidR="000539D7" w:rsidRPr="00600A2F" w:rsidRDefault="002B0DFF" w:rsidP="006A4E23">
      <w:pPr>
        <w:spacing w:after="0" w:line="276" w:lineRule="auto"/>
        <w:ind w:left="360" w:hanging="360"/>
        <w:rPr>
          <w:b/>
          <w:bCs/>
          <w:sz w:val="28"/>
          <w:szCs w:val="28"/>
          <w:u w:val="single"/>
        </w:rPr>
      </w:pPr>
      <w:r w:rsidRPr="00600A2F">
        <w:rPr>
          <w:b/>
          <w:bCs/>
          <w:sz w:val="28"/>
          <w:szCs w:val="28"/>
          <w:u w:val="single"/>
        </w:rPr>
        <w:t>LMS</w:t>
      </w:r>
      <w:r w:rsidR="00600A2F" w:rsidRPr="00600A2F">
        <w:rPr>
          <w:b/>
          <w:bCs/>
          <w:sz w:val="28"/>
          <w:szCs w:val="28"/>
          <w:u w:val="single"/>
        </w:rPr>
        <w:t>/Training</w:t>
      </w:r>
    </w:p>
    <w:p w14:paraId="77440518" w14:textId="2930C78F" w:rsidR="000539D7" w:rsidRPr="00A9172C" w:rsidRDefault="00A9172C" w:rsidP="006A4E23">
      <w:pPr>
        <w:spacing w:after="0" w:line="276" w:lineRule="auto"/>
        <w:ind w:left="360" w:hanging="360"/>
        <w:rPr>
          <w:b/>
          <w:bCs/>
        </w:rPr>
      </w:pPr>
      <w:r>
        <w:rPr>
          <w:b/>
          <w:bCs/>
        </w:rPr>
        <w:t>Q:</w:t>
      </w:r>
      <w:r>
        <w:rPr>
          <w:b/>
          <w:bCs/>
        </w:rPr>
        <w:tab/>
      </w:r>
      <w:r w:rsidR="002F6A04" w:rsidRPr="00A9172C">
        <w:rPr>
          <w:b/>
          <w:bCs/>
        </w:rPr>
        <w:t xml:space="preserve">How </w:t>
      </w:r>
      <w:r w:rsidR="002B0DFF" w:rsidRPr="00A9172C">
        <w:rPr>
          <w:b/>
          <w:bCs/>
        </w:rPr>
        <w:t xml:space="preserve">can we see </w:t>
      </w:r>
      <w:r w:rsidR="002F6A04" w:rsidRPr="00A9172C">
        <w:rPr>
          <w:b/>
          <w:bCs/>
        </w:rPr>
        <w:t>session information</w:t>
      </w:r>
      <w:r w:rsidR="002B0DFF" w:rsidRPr="00A9172C">
        <w:rPr>
          <w:b/>
          <w:bCs/>
        </w:rPr>
        <w:t xml:space="preserve"> for </w:t>
      </w:r>
      <w:r w:rsidR="00302515" w:rsidRPr="00A9172C">
        <w:rPr>
          <w:b/>
          <w:bCs/>
        </w:rPr>
        <w:t>training</w:t>
      </w:r>
      <w:r w:rsidR="002B0DFF" w:rsidRPr="00A9172C">
        <w:rPr>
          <w:b/>
          <w:bCs/>
        </w:rPr>
        <w:t xml:space="preserve"> in LMS?</w:t>
      </w:r>
    </w:p>
    <w:p w14:paraId="446B451D" w14:textId="78A82C6F" w:rsidR="00E0489B" w:rsidRPr="00A9172C" w:rsidRDefault="00A9172C" w:rsidP="006A4E23">
      <w:pPr>
        <w:tabs>
          <w:tab w:val="left" w:pos="630"/>
          <w:tab w:val="left" w:pos="720"/>
        </w:tabs>
        <w:spacing w:after="0" w:line="276" w:lineRule="auto"/>
        <w:ind w:left="360" w:hanging="360"/>
        <w:rPr>
          <w:i/>
          <w:iCs/>
        </w:rPr>
      </w:pPr>
      <w:r>
        <w:rPr>
          <w:i/>
          <w:iCs/>
        </w:rPr>
        <w:t>A:</w:t>
      </w:r>
      <w:r>
        <w:rPr>
          <w:i/>
          <w:iCs/>
        </w:rPr>
        <w:tab/>
      </w:r>
      <w:r w:rsidR="00F87156" w:rsidRPr="00A9172C">
        <w:rPr>
          <w:i/>
          <w:iCs/>
        </w:rPr>
        <w:t xml:space="preserve">Log into the LMS system. </w:t>
      </w:r>
      <w:r w:rsidR="002F6A04" w:rsidRPr="00A9172C">
        <w:rPr>
          <w:i/>
          <w:iCs/>
        </w:rPr>
        <w:t>Click on the session, then click view details for that session and who the target audience is.</w:t>
      </w:r>
    </w:p>
    <w:p w14:paraId="5B6A389E" w14:textId="77777777" w:rsidR="00BE2271" w:rsidRDefault="00BE2271" w:rsidP="006A4E23">
      <w:pPr>
        <w:spacing w:after="0" w:line="276" w:lineRule="auto"/>
        <w:ind w:left="360" w:hanging="360"/>
      </w:pPr>
    </w:p>
    <w:p w14:paraId="4B62BE9D" w14:textId="772E97D0" w:rsidR="00075E66" w:rsidRDefault="00206DFD" w:rsidP="006A4E23">
      <w:pPr>
        <w:spacing w:after="0" w:line="276" w:lineRule="auto"/>
        <w:ind w:left="360" w:hanging="360"/>
        <w:rPr>
          <w:b/>
          <w:bCs/>
        </w:rPr>
      </w:pPr>
      <w:r w:rsidRPr="00075E66">
        <w:rPr>
          <w:b/>
          <w:bCs/>
        </w:rPr>
        <w:t>Q</w:t>
      </w:r>
      <w:r w:rsidR="00A9172C">
        <w:rPr>
          <w:b/>
          <w:bCs/>
        </w:rPr>
        <w:t>:</w:t>
      </w:r>
      <w:r w:rsidRPr="00075E66">
        <w:rPr>
          <w:b/>
          <w:bCs/>
        </w:rPr>
        <w:tab/>
      </w:r>
      <w:r w:rsidR="001E248E" w:rsidRPr="00075E66">
        <w:rPr>
          <w:b/>
          <w:bCs/>
        </w:rPr>
        <w:t xml:space="preserve">When signing up in the LMS how do we mark that we are attending virtually and how </w:t>
      </w:r>
      <w:r w:rsidR="00D0308E" w:rsidRPr="00075E66">
        <w:rPr>
          <w:b/>
          <w:bCs/>
        </w:rPr>
        <w:t>d</w:t>
      </w:r>
      <w:r w:rsidR="001E248E" w:rsidRPr="00075E66">
        <w:rPr>
          <w:b/>
          <w:bCs/>
        </w:rPr>
        <w:t>o we get access to that?</w:t>
      </w:r>
      <w:r w:rsidR="00075E66">
        <w:rPr>
          <w:b/>
          <w:bCs/>
        </w:rPr>
        <w:t xml:space="preserve"> </w:t>
      </w:r>
    </w:p>
    <w:p w14:paraId="485BE417" w14:textId="631F73E1" w:rsidR="001E248E" w:rsidRDefault="00D2783D" w:rsidP="006A4E23">
      <w:pPr>
        <w:spacing w:after="0" w:line="276" w:lineRule="auto"/>
        <w:ind w:left="360" w:hanging="360"/>
        <w:rPr>
          <w:i/>
          <w:iCs/>
        </w:rPr>
      </w:pPr>
      <w:r>
        <w:rPr>
          <w:i/>
          <w:iCs/>
        </w:rPr>
        <w:t>A:</w:t>
      </w:r>
      <w:r w:rsidR="00075E66" w:rsidRPr="00075E66">
        <w:rPr>
          <w:i/>
          <w:iCs/>
        </w:rPr>
        <w:tab/>
      </w:r>
      <w:r w:rsidR="000C413D" w:rsidRPr="00075E66">
        <w:rPr>
          <w:i/>
          <w:iCs/>
        </w:rPr>
        <w:t>The virtual link will be sent to everyone who is signed up.</w:t>
      </w:r>
    </w:p>
    <w:p w14:paraId="65BC5503" w14:textId="77777777" w:rsidR="006A4E23" w:rsidRPr="00075E66" w:rsidRDefault="006A4E23" w:rsidP="006A4E23">
      <w:pPr>
        <w:spacing w:after="0" w:line="276" w:lineRule="auto"/>
        <w:ind w:left="360" w:hanging="360"/>
        <w:rPr>
          <w:i/>
          <w:iCs/>
        </w:rPr>
      </w:pPr>
    </w:p>
    <w:p w14:paraId="049734C8" w14:textId="7A635EE3" w:rsidR="00600A2F" w:rsidRPr="003C447C" w:rsidRDefault="00D2783D" w:rsidP="006A4E23">
      <w:pPr>
        <w:spacing w:after="0" w:line="276" w:lineRule="auto"/>
        <w:ind w:left="360" w:hanging="360"/>
      </w:pPr>
      <w:r>
        <w:rPr>
          <w:b/>
          <w:bCs/>
        </w:rPr>
        <w:t>Q:</w:t>
      </w:r>
      <w:r>
        <w:rPr>
          <w:b/>
          <w:bCs/>
        </w:rPr>
        <w:tab/>
      </w:r>
      <w:r w:rsidR="00600A2F" w:rsidRPr="00D2783D">
        <w:rPr>
          <w:b/>
          <w:bCs/>
        </w:rPr>
        <w:t xml:space="preserve">Will recordings of the </w:t>
      </w:r>
      <w:proofErr w:type="gramStart"/>
      <w:r w:rsidR="00600A2F" w:rsidRPr="00D2783D">
        <w:rPr>
          <w:b/>
          <w:bCs/>
        </w:rPr>
        <w:t>trainings</w:t>
      </w:r>
      <w:proofErr w:type="gramEnd"/>
      <w:r w:rsidR="00600A2F" w:rsidRPr="00D2783D">
        <w:rPr>
          <w:b/>
          <w:bCs/>
        </w:rPr>
        <w:t xml:space="preserve"> be saved and accessible?</w:t>
      </w:r>
    </w:p>
    <w:p w14:paraId="56CBDECF" w14:textId="2DEE2CE6" w:rsidR="00600A2F" w:rsidRDefault="00D2783D" w:rsidP="006A4E23">
      <w:pPr>
        <w:spacing w:after="0" w:line="276" w:lineRule="auto"/>
        <w:ind w:left="360" w:hanging="360"/>
        <w:rPr>
          <w:i/>
          <w:iCs/>
        </w:rPr>
      </w:pPr>
      <w:r>
        <w:rPr>
          <w:i/>
          <w:iCs/>
        </w:rPr>
        <w:t>A:</w:t>
      </w:r>
      <w:r>
        <w:rPr>
          <w:i/>
          <w:iCs/>
        </w:rPr>
        <w:tab/>
      </w:r>
      <w:r w:rsidR="00600A2F" w:rsidRPr="00D2783D">
        <w:rPr>
          <w:i/>
          <w:iCs/>
        </w:rPr>
        <w:t xml:space="preserve">Yes. Recordings will be available in SharePoint and the </w:t>
      </w:r>
      <w:proofErr w:type="spellStart"/>
      <w:r w:rsidR="00600A2F" w:rsidRPr="00D2783D">
        <w:rPr>
          <w:i/>
          <w:iCs/>
        </w:rPr>
        <w:t>MiTEC</w:t>
      </w:r>
      <w:proofErr w:type="spellEnd"/>
      <w:r w:rsidR="00600A2F" w:rsidRPr="00D2783D">
        <w:rPr>
          <w:i/>
          <w:iCs/>
        </w:rPr>
        <w:t xml:space="preserve"> LMS.</w:t>
      </w:r>
      <w:r w:rsidR="008A222B" w:rsidRPr="00D2783D">
        <w:rPr>
          <w:i/>
          <w:iCs/>
        </w:rPr>
        <w:t xml:space="preserve">  </w:t>
      </w:r>
      <w:r w:rsidR="00600A2F" w:rsidRPr="00D2783D">
        <w:rPr>
          <w:i/>
          <w:iCs/>
        </w:rPr>
        <w:t xml:space="preserve">A link from the </w:t>
      </w:r>
      <w:proofErr w:type="spellStart"/>
      <w:r w:rsidR="00600A2F" w:rsidRPr="00D2783D">
        <w:rPr>
          <w:i/>
          <w:iCs/>
        </w:rPr>
        <w:t>empowOR</w:t>
      </w:r>
      <w:proofErr w:type="spellEnd"/>
      <w:r w:rsidR="00600A2F" w:rsidRPr="00D2783D">
        <w:rPr>
          <w:i/>
          <w:iCs/>
        </w:rPr>
        <w:t xml:space="preserve"> system admin folder to the Weatherization Training folder is being explored.</w:t>
      </w:r>
    </w:p>
    <w:p w14:paraId="3F6E2F50" w14:textId="77777777" w:rsidR="006A4E23" w:rsidRPr="00D2783D" w:rsidRDefault="006A4E23" w:rsidP="006A4E23">
      <w:pPr>
        <w:spacing w:after="0" w:line="276" w:lineRule="auto"/>
        <w:ind w:left="360" w:hanging="360"/>
        <w:rPr>
          <w:i/>
          <w:iCs/>
        </w:rPr>
      </w:pPr>
    </w:p>
    <w:p w14:paraId="64E794EA" w14:textId="634DA806" w:rsidR="00E0489B" w:rsidRPr="00600A2F" w:rsidRDefault="0059093E" w:rsidP="006A4E23">
      <w:pPr>
        <w:spacing w:after="0" w:line="276" w:lineRule="auto"/>
        <w:ind w:left="360" w:hanging="360"/>
        <w:rPr>
          <w:b/>
          <w:bCs/>
          <w:sz w:val="28"/>
          <w:szCs w:val="28"/>
          <w:u w:val="single"/>
        </w:rPr>
      </w:pPr>
      <w:r w:rsidRPr="00600A2F">
        <w:rPr>
          <w:b/>
          <w:bCs/>
          <w:sz w:val="28"/>
          <w:szCs w:val="28"/>
          <w:u w:val="single"/>
        </w:rPr>
        <w:t>JSON</w:t>
      </w:r>
    </w:p>
    <w:p w14:paraId="465749AF" w14:textId="191F5038" w:rsidR="000C413D" w:rsidRPr="00D2783D" w:rsidRDefault="00D2783D" w:rsidP="006A4E23">
      <w:pPr>
        <w:spacing w:after="0" w:line="276" w:lineRule="auto"/>
        <w:ind w:left="360" w:hanging="360"/>
        <w:rPr>
          <w:b/>
          <w:bCs/>
        </w:rPr>
      </w:pPr>
      <w:r>
        <w:rPr>
          <w:b/>
          <w:bCs/>
        </w:rPr>
        <w:t>Q:</w:t>
      </w:r>
      <w:r>
        <w:rPr>
          <w:b/>
          <w:bCs/>
        </w:rPr>
        <w:tab/>
      </w:r>
      <w:r w:rsidR="00A27EEC" w:rsidRPr="00D2783D">
        <w:rPr>
          <w:b/>
          <w:bCs/>
        </w:rPr>
        <w:t xml:space="preserve">Are we now using recommended measures, but also the work order function within </w:t>
      </w:r>
      <w:proofErr w:type="spellStart"/>
      <w:r w:rsidR="00BE2271" w:rsidRPr="00D2783D">
        <w:rPr>
          <w:b/>
          <w:bCs/>
        </w:rPr>
        <w:t>WA</w:t>
      </w:r>
      <w:r w:rsidR="00712EDC" w:rsidRPr="00D2783D">
        <w:rPr>
          <w:b/>
          <w:bCs/>
        </w:rPr>
        <w:t>w</w:t>
      </w:r>
      <w:r w:rsidR="00A27EEC" w:rsidRPr="00D2783D">
        <w:rPr>
          <w:b/>
          <w:bCs/>
        </w:rPr>
        <w:t>eb</w:t>
      </w:r>
      <w:proofErr w:type="spellEnd"/>
      <w:r w:rsidR="00A27EEC" w:rsidRPr="00D2783D">
        <w:rPr>
          <w:b/>
          <w:bCs/>
        </w:rPr>
        <w:t>?</w:t>
      </w:r>
    </w:p>
    <w:p w14:paraId="4288D161" w14:textId="5D3CED1F" w:rsidR="002762ED" w:rsidRPr="00D2783D" w:rsidRDefault="00D2783D" w:rsidP="006A4E23">
      <w:pPr>
        <w:spacing w:after="0" w:line="276" w:lineRule="auto"/>
        <w:ind w:left="360" w:hanging="360"/>
        <w:rPr>
          <w:i/>
          <w:iCs/>
        </w:rPr>
      </w:pPr>
      <w:r>
        <w:rPr>
          <w:i/>
          <w:iCs/>
        </w:rPr>
        <w:t>A:</w:t>
      </w:r>
      <w:r>
        <w:rPr>
          <w:i/>
          <w:iCs/>
        </w:rPr>
        <w:tab/>
      </w:r>
      <w:r w:rsidR="00B65148" w:rsidRPr="00D2783D">
        <w:rPr>
          <w:i/>
          <w:iCs/>
        </w:rPr>
        <w:t xml:space="preserve">Yes. </w:t>
      </w:r>
      <w:r w:rsidR="00E0489B" w:rsidRPr="00D2783D">
        <w:rPr>
          <w:i/>
          <w:iCs/>
        </w:rPr>
        <w:t>To</w:t>
      </w:r>
      <w:r w:rsidR="00A27EEC" w:rsidRPr="00D2783D">
        <w:rPr>
          <w:i/>
          <w:iCs/>
        </w:rPr>
        <w:t xml:space="preserve"> get the J</w:t>
      </w:r>
      <w:r w:rsidR="00E0489B" w:rsidRPr="00D2783D">
        <w:rPr>
          <w:i/>
          <w:iCs/>
        </w:rPr>
        <w:t>SON</w:t>
      </w:r>
      <w:r w:rsidR="00A27EEC" w:rsidRPr="00D2783D">
        <w:rPr>
          <w:i/>
          <w:iCs/>
        </w:rPr>
        <w:t xml:space="preserve"> file out of </w:t>
      </w:r>
      <w:proofErr w:type="spellStart"/>
      <w:r w:rsidR="00BE2271" w:rsidRPr="00D2783D">
        <w:rPr>
          <w:i/>
          <w:iCs/>
        </w:rPr>
        <w:t>WA</w:t>
      </w:r>
      <w:r w:rsidR="00FB063B" w:rsidRPr="00D2783D">
        <w:rPr>
          <w:i/>
          <w:iCs/>
        </w:rPr>
        <w:t>w</w:t>
      </w:r>
      <w:r w:rsidR="00A27EEC" w:rsidRPr="00D2783D">
        <w:rPr>
          <w:i/>
          <w:iCs/>
        </w:rPr>
        <w:t>eb</w:t>
      </w:r>
      <w:proofErr w:type="spellEnd"/>
      <w:r w:rsidR="00A27EEC" w:rsidRPr="00D2783D">
        <w:rPr>
          <w:i/>
          <w:iCs/>
        </w:rPr>
        <w:t xml:space="preserve">, it </w:t>
      </w:r>
      <w:r w:rsidR="00E0489B" w:rsidRPr="00D2783D">
        <w:rPr>
          <w:i/>
          <w:iCs/>
        </w:rPr>
        <w:t>must</w:t>
      </w:r>
      <w:r w:rsidR="00A27EEC" w:rsidRPr="00D2783D">
        <w:rPr>
          <w:i/>
          <w:iCs/>
        </w:rPr>
        <w:t xml:space="preserve"> be as a work order from within </w:t>
      </w:r>
      <w:proofErr w:type="spellStart"/>
      <w:r w:rsidR="00BE2271" w:rsidRPr="00D2783D">
        <w:rPr>
          <w:i/>
          <w:iCs/>
        </w:rPr>
        <w:t>WA</w:t>
      </w:r>
      <w:r w:rsidR="00FB063B" w:rsidRPr="00D2783D">
        <w:rPr>
          <w:i/>
          <w:iCs/>
        </w:rPr>
        <w:t>w</w:t>
      </w:r>
      <w:r w:rsidR="00A27EEC" w:rsidRPr="00D2783D">
        <w:rPr>
          <w:i/>
          <w:iCs/>
        </w:rPr>
        <w:t>eb</w:t>
      </w:r>
      <w:proofErr w:type="spellEnd"/>
      <w:r w:rsidR="00A27EEC" w:rsidRPr="00D2783D">
        <w:rPr>
          <w:i/>
          <w:iCs/>
        </w:rPr>
        <w:t>.</w:t>
      </w:r>
    </w:p>
    <w:p w14:paraId="34DAF084" w14:textId="77777777" w:rsidR="002762ED" w:rsidRDefault="002762ED" w:rsidP="006A4E23">
      <w:pPr>
        <w:pStyle w:val="ListParagraph"/>
        <w:spacing w:after="0" w:line="276" w:lineRule="auto"/>
        <w:ind w:left="360" w:hanging="360"/>
      </w:pPr>
    </w:p>
    <w:p w14:paraId="787BC970" w14:textId="2DB61C67" w:rsidR="008D7298" w:rsidRPr="00D2783D" w:rsidRDefault="00D2783D" w:rsidP="006A4E23">
      <w:pPr>
        <w:spacing w:after="0" w:line="276" w:lineRule="auto"/>
        <w:ind w:left="360" w:hanging="360"/>
        <w:rPr>
          <w:b/>
          <w:bCs/>
        </w:rPr>
      </w:pPr>
      <w:r>
        <w:rPr>
          <w:b/>
          <w:bCs/>
        </w:rPr>
        <w:t>Q:</w:t>
      </w:r>
      <w:r>
        <w:rPr>
          <w:b/>
          <w:bCs/>
        </w:rPr>
        <w:tab/>
      </w:r>
      <w:r w:rsidR="004D18E0" w:rsidRPr="00D2783D">
        <w:rPr>
          <w:b/>
          <w:bCs/>
        </w:rPr>
        <w:t>How do we add r</w:t>
      </w:r>
      <w:r w:rsidR="008D7298" w:rsidRPr="00D2783D">
        <w:rPr>
          <w:b/>
          <w:bCs/>
        </w:rPr>
        <w:t>ecommended measures f</w:t>
      </w:r>
      <w:r w:rsidR="004D18E0" w:rsidRPr="00D2783D">
        <w:rPr>
          <w:b/>
          <w:bCs/>
        </w:rPr>
        <w:t>rom</w:t>
      </w:r>
      <w:r w:rsidR="008D7298" w:rsidRPr="00D2783D">
        <w:rPr>
          <w:b/>
          <w:bCs/>
        </w:rPr>
        <w:t xml:space="preserve"> the JSON</w:t>
      </w:r>
      <w:r w:rsidR="004D18E0" w:rsidRPr="00D2783D">
        <w:rPr>
          <w:b/>
          <w:bCs/>
        </w:rPr>
        <w:t>?</w:t>
      </w:r>
    </w:p>
    <w:p w14:paraId="125BDACC" w14:textId="5D83165A" w:rsidR="00C5442A" w:rsidRDefault="00D2783D" w:rsidP="006A4E23">
      <w:pPr>
        <w:spacing w:after="0" w:line="276" w:lineRule="auto"/>
        <w:ind w:left="360" w:hanging="360"/>
        <w:rPr>
          <w:i/>
          <w:iCs/>
        </w:rPr>
      </w:pPr>
      <w:r>
        <w:rPr>
          <w:i/>
          <w:iCs/>
        </w:rPr>
        <w:t>A:</w:t>
      </w:r>
      <w:r>
        <w:rPr>
          <w:i/>
          <w:iCs/>
        </w:rPr>
        <w:tab/>
      </w:r>
      <w:r w:rsidR="004D1D5D" w:rsidRPr="00D2783D">
        <w:rPr>
          <w:i/>
          <w:iCs/>
        </w:rPr>
        <w:t>Upload the PDF just as a supporting document so that way you</w:t>
      </w:r>
      <w:r w:rsidR="007F5417" w:rsidRPr="00D2783D">
        <w:rPr>
          <w:i/>
          <w:iCs/>
        </w:rPr>
        <w:t xml:space="preserve"> have</w:t>
      </w:r>
      <w:r w:rsidR="004D1D5D" w:rsidRPr="00D2783D">
        <w:rPr>
          <w:i/>
          <w:iCs/>
        </w:rPr>
        <w:t xml:space="preserve"> </w:t>
      </w:r>
      <w:r w:rsidR="008D7298" w:rsidRPr="00D2783D">
        <w:rPr>
          <w:i/>
          <w:iCs/>
        </w:rPr>
        <w:t xml:space="preserve">support that the recommended measures </w:t>
      </w:r>
      <w:r w:rsidR="00295D25" w:rsidRPr="00D2783D">
        <w:rPr>
          <w:i/>
          <w:iCs/>
        </w:rPr>
        <w:t>are</w:t>
      </w:r>
      <w:r w:rsidR="008D7298" w:rsidRPr="00D2783D">
        <w:rPr>
          <w:i/>
          <w:iCs/>
        </w:rPr>
        <w:t xml:space="preserve"> </w:t>
      </w:r>
      <w:r w:rsidR="00BE2271" w:rsidRPr="00D2783D">
        <w:rPr>
          <w:i/>
          <w:iCs/>
        </w:rPr>
        <w:t xml:space="preserve">all </w:t>
      </w:r>
      <w:r w:rsidR="008D7298" w:rsidRPr="00D2783D">
        <w:rPr>
          <w:i/>
          <w:iCs/>
        </w:rPr>
        <w:t xml:space="preserve">included in the work order because that </w:t>
      </w:r>
      <w:r w:rsidR="00295D25" w:rsidRPr="00D2783D">
        <w:rPr>
          <w:i/>
          <w:iCs/>
        </w:rPr>
        <w:t xml:space="preserve">is </w:t>
      </w:r>
      <w:r w:rsidR="008D7298" w:rsidRPr="00D2783D">
        <w:rPr>
          <w:i/>
          <w:iCs/>
        </w:rPr>
        <w:t xml:space="preserve">a separate process within </w:t>
      </w:r>
      <w:proofErr w:type="spellStart"/>
      <w:r w:rsidR="00295D25" w:rsidRPr="00D2783D">
        <w:rPr>
          <w:i/>
          <w:iCs/>
        </w:rPr>
        <w:t>WA</w:t>
      </w:r>
      <w:r w:rsidR="004D18E0" w:rsidRPr="00D2783D">
        <w:rPr>
          <w:i/>
          <w:iCs/>
        </w:rPr>
        <w:t>w</w:t>
      </w:r>
      <w:r w:rsidR="008D7298" w:rsidRPr="00D2783D">
        <w:rPr>
          <w:i/>
          <w:iCs/>
        </w:rPr>
        <w:t>eb</w:t>
      </w:r>
      <w:proofErr w:type="spellEnd"/>
      <w:r w:rsidR="008D7298" w:rsidRPr="00D2783D">
        <w:rPr>
          <w:i/>
          <w:iCs/>
        </w:rPr>
        <w:t xml:space="preserve">. </w:t>
      </w:r>
    </w:p>
    <w:p w14:paraId="5B122A5F" w14:textId="77777777" w:rsidR="006A4E23" w:rsidRDefault="006A4E23" w:rsidP="006A4E23">
      <w:pPr>
        <w:spacing w:after="0" w:line="276" w:lineRule="auto"/>
        <w:ind w:left="360" w:hanging="360"/>
        <w:rPr>
          <w:i/>
          <w:iCs/>
        </w:rPr>
      </w:pPr>
    </w:p>
    <w:p w14:paraId="13E6713B" w14:textId="77777777" w:rsidR="00BE3B86" w:rsidRPr="00D2783D" w:rsidRDefault="00BE3B86" w:rsidP="006A4E23">
      <w:pPr>
        <w:spacing w:after="0" w:line="276" w:lineRule="auto"/>
        <w:ind w:left="360" w:hanging="360"/>
        <w:rPr>
          <w:i/>
          <w:iCs/>
        </w:rPr>
      </w:pPr>
    </w:p>
    <w:p w14:paraId="793FD852" w14:textId="7853B40A" w:rsidR="002C7AC0" w:rsidRPr="00D2783D" w:rsidRDefault="00D2783D" w:rsidP="006A4E23">
      <w:pPr>
        <w:spacing w:after="0" w:line="276" w:lineRule="auto"/>
        <w:ind w:left="360" w:hanging="360"/>
        <w:rPr>
          <w:b/>
          <w:bCs/>
        </w:rPr>
      </w:pPr>
      <w:r>
        <w:rPr>
          <w:b/>
          <w:bCs/>
        </w:rPr>
        <w:t>Q:</w:t>
      </w:r>
      <w:r>
        <w:rPr>
          <w:b/>
          <w:bCs/>
        </w:rPr>
        <w:tab/>
      </w:r>
      <w:r w:rsidR="00B5067D" w:rsidRPr="00D2783D">
        <w:rPr>
          <w:b/>
          <w:bCs/>
        </w:rPr>
        <w:t xml:space="preserve">Why are measures not populated in </w:t>
      </w:r>
      <w:proofErr w:type="spellStart"/>
      <w:r w:rsidR="00B5067D" w:rsidRPr="00D2783D">
        <w:rPr>
          <w:b/>
          <w:bCs/>
        </w:rPr>
        <w:t>empowOR</w:t>
      </w:r>
      <w:proofErr w:type="spellEnd"/>
      <w:r w:rsidR="00B5067D" w:rsidRPr="00D2783D">
        <w:rPr>
          <w:b/>
          <w:bCs/>
        </w:rPr>
        <w:t xml:space="preserve"> when I create the work order after importing the </w:t>
      </w:r>
      <w:proofErr w:type="spellStart"/>
      <w:r w:rsidR="00B5067D" w:rsidRPr="00D2783D">
        <w:rPr>
          <w:b/>
          <w:bCs/>
        </w:rPr>
        <w:t>WAweb</w:t>
      </w:r>
      <w:proofErr w:type="spellEnd"/>
      <w:r w:rsidR="00B5067D" w:rsidRPr="00D2783D">
        <w:rPr>
          <w:b/>
          <w:bCs/>
        </w:rPr>
        <w:t xml:space="preserve"> JSON file?  How can I fix </w:t>
      </w:r>
      <w:proofErr w:type="gramStart"/>
      <w:r w:rsidR="00B5067D" w:rsidRPr="00D2783D">
        <w:rPr>
          <w:b/>
          <w:bCs/>
        </w:rPr>
        <w:t>this?</w:t>
      </w:r>
      <w:r w:rsidR="002808E0" w:rsidRPr="00D2783D">
        <w:rPr>
          <w:b/>
          <w:bCs/>
          <w:color w:val="FF0000"/>
        </w:rPr>
        <w:t>*</w:t>
      </w:r>
      <w:proofErr w:type="gramEnd"/>
    </w:p>
    <w:p w14:paraId="73A34C6B" w14:textId="7F6A2D2C" w:rsidR="004324A2" w:rsidRDefault="0034424D" w:rsidP="006A4E23">
      <w:pPr>
        <w:pStyle w:val="ListParagraph"/>
        <w:spacing w:after="0" w:line="276" w:lineRule="auto"/>
        <w:ind w:left="360" w:hanging="360"/>
        <w:rPr>
          <w:i/>
          <w:iCs/>
        </w:rPr>
      </w:pPr>
      <w:r w:rsidRPr="0034424D">
        <w:rPr>
          <w:i/>
          <w:iCs/>
        </w:rPr>
        <w:t>A:</w:t>
      </w:r>
      <w:r w:rsidR="00945E98">
        <w:rPr>
          <w:i/>
          <w:iCs/>
        </w:rPr>
        <w:tab/>
      </w:r>
      <w:r w:rsidRPr="0034424D">
        <w:rPr>
          <w:i/>
          <w:iCs/>
        </w:rPr>
        <w:t xml:space="preserve">This occurs due to a </w:t>
      </w:r>
      <w:proofErr w:type="spellStart"/>
      <w:r w:rsidRPr="0034424D">
        <w:rPr>
          <w:i/>
          <w:iCs/>
        </w:rPr>
        <w:t>WA</w:t>
      </w:r>
      <w:r w:rsidR="00D332E5">
        <w:rPr>
          <w:i/>
          <w:iCs/>
        </w:rPr>
        <w:t>w</w:t>
      </w:r>
      <w:r w:rsidRPr="0034424D">
        <w:rPr>
          <w:i/>
          <w:iCs/>
        </w:rPr>
        <w:t>eb</w:t>
      </w:r>
      <w:proofErr w:type="spellEnd"/>
      <w:r w:rsidRPr="0034424D">
        <w:rPr>
          <w:i/>
          <w:iCs/>
        </w:rPr>
        <w:t xml:space="preserve"> issue that affects JSON exports. If a quotation mark (") appears in either the itemized costs or work order comments, the exported JSON file will contain an error. By removing quotation marks (") from the </w:t>
      </w:r>
      <w:proofErr w:type="spellStart"/>
      <w:r w:rsidRPr="0034424D">
        <w:rPr>
          <w:i/>
          <w:iCs/>
        </w:rPr>
        <w:t>WAweb</w:t>
      </w:r>
      <w:proofErr w:type="spellEnd"/>
      <w:r w:rsidRPr="0034424D">
        <w:rPr>
          <w:i/>
          <w:iCs/>
        </w:rPr>
        <w:t xml:space="preserve"> itemized costs or work order comments and spelling out the word inches instead of using the symbol (“), you should have a successful import.</w:t>
      </w:r>
    </w:p>
    <w:p w14:paraId="3C5D1098" w14:textId="77777777" w:rsidR="006A4E23" w:rsidRDefault="006A4E23" w:rsidP="006A4E23">
      <w:pPr>
        <w:pStyle w:val="ListParagraph"/>
        <w:spacing w:after="0" w:line="276" w:lineRule="auto"/>
        <w:ind w:left="360" w:hanging="360"/>
        <w:rPr>
          <w:b/>
          <w:bCs/>
        </w:rPr>
      </w:pPr>
    </w:p>
    <w:p w14:paraId="334B68EC" w14:textId="52F711EE" w:rsidR="00CE351C" w:rsidRPr="00600A2F" w:rsidRDefault="00CE351C" w:rsidP="006A4E23">
      <w:pPr>
        <w:spacing w:after="0" w:line="276" w:lineRule="auto"/>
        <w:ind w:left="360" w:hanging="360"/>
        <w:rPr>
          <w:b/>
          <w:bCs/>
          <w:sz w:val="28"/>
          <w:szCs w:val="28"/>
          <w:u w:val="single"/>
        </w:rPr>
      </w:pPr>
      <w:r w:rsidRPr="00600A2F">
        <w:rPr>
          <w:b/>
          <w:bCs/>
          <w:sz w:val="28"/>
          <w:szCs w:val="28"/>
          <w:u w:val="single"/>
        </w:rPr>
        <w:t>System Admin</w:t>
      </w:r>
    </w:p>
    <w:p w14:paraId="260CFBE0" w14:textId="177D40B6" w:rsidR="00CE351C" w:rsidRPr="00067C85" w:rsidRDefault="00D2783D" w:rsidP="006A4E23">
      <w:pPr>
        <w:spacing w:after="0" w:line="276" w:lineRule="auto"/>
        <w:ind w:left="360" w:hanging="360"/>
        <w:rPr>
          <w:color w:val="000000" w:themeColor="text1"/>
        </w:rPr>
      </w:pPr>
      <w:r w:rsidRPr="00067C85">
        <w:rPr>
          <w:b/>
          <w:bCs/>
          <w:color w:val="000000" w:themeColor="text1"/>
        </w:rPr>
        <w:t>Q:</w:t>
      </w:r>
      <w:r w:rsidRPr="00067C85">
        <w:rPr>
          <w:b/>
          <w:bCs/>
          <w:color w:val="000000" w:themeColor="text1"/>
        </w:rPr>
        <w:tab/>
      </w:r>
      <w:r w:rsidR="00CE351C" w:rsidRPr="00067C85">
        <w:rPr>
          <w:b/>
          <w:bCs/>
          <w:color w:val="000000" w:themeColor="text1"/>
        </w:rPr>
        <w:t>Will a setup guide for system administrators be provided?</w:t>
      </w:r>
    </w:p>
    <w:p w14:paraId="57F377E0" w14:textId="42E42AEE" w:rsidR="00722E76" w:rsidRPr="00067C85" w:rsidRDefault="00D2783D" w:rsidP="006A4E23">
      <w:pPr>
        <w:spacing w:after="0" w:line="276" w:lineRule="auto"/>
        <w:ind w:left="360" w:hanging="360"/>
        <w:rPr>
          <w:i/>
          <w:iCs/>
          <w:color w:val="000000" w:themeColor="text1"/>
        </w:rPr>
      </w:pPr>
      <w:r w:rsidRPr="00067C85">
        <w:rPr>
          <w:i/>
          <w:iCs/>
          <w:color w:val="000000" w:themeColor="text1"/>
        </w:rPr>
        <w:t>A:</w:t>
      </w:r>
      <w:r w:rsidRPr="00067C85">
        <w:rPr>
          <w:i/>
          <w:iCs/>
          <w:color w:val="000000" w:themeColor="text1"/>
        </w:rPr>
        <w:tab/>
      </w:r>
      <w:r w:rsidR="00CE351C" w:rsidRPr="00067C85">
        <w:rPr>
          <w:i/>
          <w:iCs/>
          <w:color w:val="000000" w:themeColor="text1"/>
        </w:rPr>
        <w:t>Yes</w:t>
      </w:r>
      <w:r w:rsidR="00FB6F0B" w:rsidRPr="00067C85">
        <w:rPr>
          <w:i/>
          <w:iCs/>
          <w:color w:val="000000" w:themeColor="text1"/>
        </w:rPr>
        <w:t>, this was released to system administrator</w:t>
      </w:r>
      <w:r w:rsidR="00845E57" w:rsidRPr="00067C85">
        <w:rPr>
          <w:i/>
          <w:iCs/>
          <w:color w:val="000000" w:themeColor="text1"/>
        </w:rPr>
        <w:t>s July 9</w:t>
      </w:r>
      <w:r w:rsidR="009213CC" w:rsidRPr="00067C85">
        <w:rPr>
          <w:i/>
          <w:iCs/>
          <w:color w:val="000000" w:themeColor="text1"/>
        </w:rPr>
        <w:t xml:space="preserve"> and can be accessed at the following link:  </w:t>
      </w:r>
      <w:hyperlink r:id="rId17" w:history="1">
        <w:r w:rsidR="009213CC" w:rsidRPr="00067C85">
          <w:rPr>
            <w:rStyle w:val="Hyperlink"/>
            <w:i/>
            <w:iCs/>
            <w:color w:val="0070C0"/>
          </w:rPr>
          <w:t xml:space="preserve">(BCAEO) </w:t>
        </w:r>
        <w:proofErr w:type="spellStart"/>
        <w:r w:rsidR="009213CC" w:rsidRPr="00067C85">
          <w:rPr>
            <w:rStyle w:val="Hyperlink"/>
            <w:i/>
            <w:iCs/>
            <w:color w:val="0070C0"/>
          </w:rPr>
          <w:t>empowOR</w:t>
        </w:r>
        <w:proofErr w:type="spellEnd"/>
        <w:r w:rsidR="009213CC" w:rsidRPr="00067C85">
          <w:rPr>
            <w:rStyle w:val="Hyperlink"/>
            <w:i/>
            <w:iCs/>
            <w:color w:val="0070C0"/>
          </w:rPr>
          <w:t xml:space="preserve"> - Program Setup Guide (Weatherization Job Management Module)(07.09.26)</w:t>
        </w:r>
      </w:hyperlink>
    </w:p>
    <w:p w14:paraId="652E286B" w14:textId="77777777" w:rsidR="00845E57" w:rsidRPr="00927204" w:rsidRDefault="00845E57" w:rsidP="006A4E23">
      <w:pPr>
        <w:pStyle w:val="ListParagraph"/>
        <w:spacing w:after="0" w:line="276" w:lineRule="auto"/>
        <w:ind w:left="360" w:hanging="360"/>
      </w:pPr>
    </w:p>
    <w:p w14:paraId="52338F49" w14:textId="35ABF785" w:rsidR="00CE351C" w:rsidRDefault="00D2783D" w:rsidP="006A4E23">
      <w:pPr>
        <w:spacing w:after="0" w:line="276" w:lineRule="auto"/>
        <w:ind w:left="360" w:hanging="360"/>
      </w:pPr>
      <w:r>
        <w:rPr>
          <w:b/>
          <w:bCs/>
        </w:rPr>
        <w:t>Q:</w:t>
      </w:r>
      <w:r>
        <w:rPr>
          <w:b/>
          <w:bCs/>
        </w:rPr>
        <w:tab/>
      </w:r>
      <w:r w:rsidR="00CE351C" w:rsidRPr="00D2783D">
        <w:rPr>
          <w:b/>
          <w:bCs/>
        </w:rPr>
        <w:t xml:space="preserve">Will </w:t>
      </w:r>
      <w:r w:rsidR="006C0FA4" w:rsidRPr="00D2783D">
        <w:rPr>
          <w:b/>
          <w:bCs/>
        </w:rPr>
        <w:t xml:space="preserve">grantees </w:t>
      </w:r>
      <w:r w:rsidR="00CE351C" w:rsidRPr="00D2783D">
        <w:rPr>
          <w:b/>
          <w:bCs/>
        </w:rPr>
        <w:t xml:space="preserve">need to update their </w:t>
      </w:r>
      <w:r w:rsidR="006C0FA4" w:rsidRPr="00D2783D">
        <w:rPr>
          <w:b/>
          <w:bCs/>
        </w:rPr>
        <w:t xml:space="preserve">current </w:t>
      </w:r>
      <w:r w:rsidR="00FA179C" w:rsidRPr="00D2783D">
        <w:rPr>
          <w:b/>
          <w:bCs/>
        </w:rPr>
        <w:t xml:space="preserve">service plans </w:t>
      </w:r>
      <w:r w:rsidR="00CE351C" w:rsidRPr="00D2783D">
        <w:rPr>
          <w:b/>
          <w:bCs/>
        </w:rPr>
        <w:t>for the new rollout?</w:t>
      </w:r>
    </w:p>
    <w:p w14:paraId="7BC88BEE" w14:textId="4D41AFBF" w:rsidR="008A6BDF" w:rsidRPr="008A6BDF" w:rsidRDefault="00D2783D" w:rsidP="006A4E23">
      <w:pPr>
        <w:spacing w:after="0" w:line="276" w:lineRule="auto"/>
        <w:ind w:left="360" w:hanging="360"/>
        <w:rPr>
          <w:i/>
          <w:iCs/>
        </w:rPr>
      </w:pPr>
      <w:r>
        <w:rPr>
          <w:i/>
          <w:iCs/>
        </w:rPr>
        <w:t>A:</w:t>
      </w:r>
      <w:r>
        <w:rPr>
          <w:i/>
          <w:iCs/>
        </w:rPr>
        <w:tab/>
      </w:r>
      <w:r w:rsidR="00CE351C" w:rsidRPr="00D2783D">
        <w:rPr>
          <w:i/>
          <w:iCs/>
        </w:rPr>
        <w:t xml:space="preserve">No changes to your FY26 </w:t>
      </w:r>
      <w:r w:rsidR="00FA179C" w:rsidRPr="00D2783D">
        <w:rPr>
          <w:i/>
          <w:iCs/>
        </w:rPr>
        <w:t>service plan</w:t>
      </w:r>
      <w:r w:rsidR="00CE351C" w:rsidRPr="00D2783D">
        <w:rPr>
          <w:i/>
          <w:iCs/>
        </w:rPr>
        <w:t xml:space="preserve"> are expected for Weatherization.</w:t>
      </w:r>
      <w:r w:rsidR="008A6BDF" w:rsidRPr="00D2783D">
        <w:rPr>
          <w:i/>
          <w:iCs/>
        </w:rPr>
        <w:t xml:space="preserve">  </w:t>
      </w:r>
      <w:r w:rsidR="00CE351C" w:rsidRPr="008A6BDF">
        <w:rPr>
          <w:i/>
          <w:iCs/>
        </w:rPr>
        <w:t>Transition check-in meetings will be held in August and September to help plan how new jobs will move to the new module and how to finalize existing jobs in the current system.</w:t>
      </w:r>
    </w:p>
    <w:p w14:paraId="28857794" w14:textId="26D6E381" w:rsidR="00CE351C" w:rsidRDefault="00CE351C" w:rsidP="006A4E23">
      <w:pPr>
        <w:pStyle w:val="ListParagraph"/>
        <w:spacing w:after="0" w:line="276" w:lineRule="auto"/>
        <w:ind w:left="360"/>
        <w:rPr>
          <w:i/>
          <w:iCs/>
        </w:rPr>
      </w:pPr>
      <w:r w:rsidRPr="008A6BDF">
        <w:rPr>
          <w:i/>
          <w:iCs/>
        </w:rPr>
        <w:t xml:space="preserve">For </w:t>
      </w:r>
      <w:proofErr w:type="spellStart"/>
      <w:r w:rsidRPr="008A6BDF">
        <w:rPr>
          <w:i/>
          <w:iCs/>
        </w:rPr>
        <w:t>empowOR</w:t>
      </w:r>
      <w:proofErr w:type="spellEnd"/>
      <w:r w:rsidRPr="008A6BDF">
        <w:rPr>
          <w:i/>
          <w:iCs/>
        </w:rPr>
        <w:t xml:space="preserve"> CAP (Logic Models), a new program and program type is introduced with the new </w:t>
      </w:r>
      <w:r w:rsidR="008F4E17" w:rsidRPr="008A6BDF">
        <w:rPr>
          <w:i/>
          <w:iCs/>
        </w:rPr>
        <w:t>module and</w:t>
      </w:r>
      <w:r w:rsidRPr="008A6BDF">
        <w:rPr>
          <w:i/>
          <w:iCs/>
        </w:rPr>
        <w:t xml:space="preserve"> will need to be added to your FY27 </w:t>
      </w:r>
      <w:r w:rsidR="00FA179C" w:rsidRPr="008A6BDF">
        <w:rPr>
          <w:i/>
          <w:iCs/>
        </w:rPr>
        <w:t>service plan</w:t>
      </w:r>
      <w:r w:rsidRPr="008A6BDF">
        <w:rPr>
          <w:i/>
          <w:iCs/>
        </w:rPr>
        <w:t>. More guidance will be provided in a future system admin meeting.</w:t>
      </w:r>
    </w:p>
    <w:p w14:paraId="49DF8E98" w14:textId="77777777" w:rsidR="001E1832" w:rsidRDefault="001E1832" w:rsidP="006A4E23">
      <w:pPr>
        <w:pStyle w:val="ListParagraph"/>
        <w:spacing w:after="0" w:line="276" w:lineRule="auto"/>
        <w:ind w:left="360" w:hanging="360"/>
        <w:rPr>
          <w:i/>
          <w:iCs/>
        </w:rPr>
      </w:pPr>
    </w:p>
    <w:p w14:paraId="39325990" w14:textId="09E45710" w:rsidR="001E1832" w:rsidRPr="004B020C" w:rsidRDefault="004B020C" w:rsidP="006A4E23">
      <w:pPr>
        <w:spacing w:after="0" w:line="276" w:lineRule="auto"/>
        <w:ind w:left="360" w:hanging="360"/>
        <w:rPr>
          <w:b/>
          <w:bCs/>
        </w:rPr>
      </w:pPr>
      <w:r>
        <w:rPr>
          <w:b/>
          <w:bCs/>
        </w:rPr>
        <w:t>Q:</w:t>
      </w:r>
      <w:r>
        <w:rPr>
          <w:b/>
          <w:bCs/>
        </w:rPr>
        <w:tab/>
      </w:r>
      <w:r w:rsidR="001E1832" w:rsidRPr="004B020C">
        <w:rPr>
          <w:b/>
          <w:bCs/>
        </w:rPr>
        <w:t xml:space="preserve">What do you choose in the SHPO Status for a Mobile </w:t>
      </w:r>
      <w:proofErr w:type="gramStart"/>
      <w:r w:rsidR="001E1832" w:rsidRPr="004B020C">
        <w:rPr>
          <w:b/>
          <w:bCs/>
        </w:rPr>
        <w:t>Home?</w:t>
      </w:r>
      <w:r w:rsidR="001E1832" w:rsidRPr="004B020C">
        <w:rPr>
          <w:color w:val="FF0000"/>
        </w:rPr>
        <w:t>*</w:t>
      </w:r>
      <w:proofErr w:type="gramEnd"/>
    </w:p>
    <w:p w14:paraId="3B809F35" w14:textId="102990BC" w:rsidR="00F9221F" w:rsidRPr="00EC4A0F" w:rsidRDefault="004B020C" w:rsidP="006A4E23">
      <w:pPr>
        <w:spacing w:after="0" w:line="276" w:lineRule="auto"/>
        <w:ind w:left="360" w:hanging="360"/>
        <w:rPr>
          <w:i/>
          <w:iCs/>
        </w:rPr>
      </w:pPr>
      <w:r w:rsidRPr="00EC4A0F">
        <w:rPr>
          <w:i/>
          <w:iCs/>
        </w:rPr>
        <w:t>A:</w:t>
      </w:r>
      <w:r w:rsidRPr="00EC4A0F">
        <w:rPr>
          <w:i/>
          <w:iCs/>
        </w:rPr>
        <w:tab/>
      </w:r>
      <w:r w:rsidR="001E1832" w:rsidRPr="00EC4A0F">
        <w:rPr>
          <w:i/>
          <w:iCs/>
        </w:rPr>
        <w:t xml:space="preserve">Home is exempt from further historic preservation </w:t>
      </w:r>
      <w:r w:rsidR="00F859E1" w:rsidRPr="00EC4A0F">
        <w:rPr>
          <w:i/>
          <w:iCs/>
        </w:rPr>
        <w:t>reviews</w:t>
      </w:r>
      <w:r w:rsidR="001E1832" w:rsidRPr="00EC4A0F">
        <w:rPr>
          <w:i/>
          <w:iCs/>
        </w:rPr>
        <w:t xml:space="preserve"> per the SHPO Programmatic Agreement list of exempt activities</w:t>
      </w:r>
      <w:r w:rsidR="00C745A2" w:rsidRPr="00EC4A0F">
        <w:rPr>
          <w:i/>
          <w:iCs/>
        </w:rPr>
        <w:t>.</w:t>
      </w:r>
    </w:p>
    <w:p w14:paraId="76F04026" w14:textId="77777777" w:rsidR="00F9221F" w:rsidRDefault="00F9221F" w:rsidP="006A4E23">
      <w:pPr>
        <w:pStyle w:val="ListParagraph"/>
        <w:spacing w:after="0" w:line="276" w:lineRule="auto"/>
        <w:ind w:left="360" w:hanging="360"/>
      </w:pPr>
    </w:p>
    <w:p w14:paraId="6A8B8CA5" w14:textId="1F454F55" w:rsidR="00F9221F" w:rsidRPr="004B020C" w:rsidRDefault="004B020C" w:rsidP="006A4E23">
      <w:pPr>
        <w:spacing w:after="0" w:line="276" w:lineRule="auto"/>
        <w:ind w:left="360" w:hanging="360"/>
        <w:rPr>
          <w:b/>
          <w:bCs/>
        </w:rPr>
      </w:pPr>
      <w:r>
        <w:rPr>
          <w:b/>
          <w:bCs/>
        </w:rPr>
        <w:t>Q:</w:t>
      </w:r>
      <w:r>
        <w:rPr>
          <w:b/>
          <w:bCs/>
        </w:rPr>
        <w:tab/>
      </w:r>
      <w:r w:rsidR="00C10213" w:rsidRPr="004B020C">
        <w:rPr>
          <w:b/>
          <w:bCs/>
        </w:rPr>
        <w:t>Will contract</w:t>
      </w:r>
      <w:r w:rsidR="006B0CA8" w:rsidRPr="004B020C">
        <w:rPr>
          <w:b/>
          <w:bCs/>
        </w:rPr>
        <w:t>ed auditors</w:t>
      </w:r>
      <w:r w:rsidR="00C10213" w:rsidRPr="004B020C">
        <w:rPr>
          <w:b/>
          <w:bCs/>
        </w:rPr>
        <w:t xml:space="preserve"> be entering their </w:t>
      </w:r>
      <w:r w:rsidR="006B0CA8" w:rsidRPr="004B020C">
        <w:rPr>
          <w:b/>
          <w:bCs/>
        </w:rPr>
        <w:t xml:space="preserve">audit </w:t>
      </w:r>
      <w:r w:rsidR="00C10213" w:rsidRPr="004B020C">
        <w:rPr>
          <w:b/>
          <w:bCs/>
        </w:rPr>
        <w:t>information directly</w:t>
      </w:r>
      <w:r w:rsidR="006B0CA8" w:rsidRPr="004B020C">
        <w:rPr>
          <w:b/>
          <w:bCs/>
        </w:rPr>
        <w:t xml:space="preserve"> into </w:t>
      </w:r>
      <w:proofErr w:type="spellStart"/>
      <w:r w:rsidR="006B0CA8" w:rsidRPr="004B020C">
        <w:rPr>
          <w:b/>
          <w:bCs/>
        </w:rPr>
        <w:t>empowOR</w:t>
      </w:r>
      <w:proofErr w:type="spellEnd"/>
      <w:r w:rsidR="00F9221F" w:rsidRPr="004B020C">
        <w:rPr>
          <w:b/>
          <w:bCs/>
        </w:rPr>
        <w:t>?</w:t>
      </w:r>
    </w:p>
    <w:p w14:paraId="55A86C90" w14:textId="394BEE12" w:rsidR="008525D7" w:rsidRPr="00EC4A0F" w:rsidRDefault="004B020C" w:rsidP="006A4E23">
      <w:pPr>
        <w:spacing w:after="0" w:line="276" w:lineRule="auto"/>
        <w:ind w:left="360" w:hanging="360"/>
        <w:rPr>
          <w:i/>
          <w:iCs/>
        </w:rPr>
      </w:pPr>
      <w:r w:rsidRPr="00EC4A0F">
        <w:rPr>
          <w:i/>
          <w:iCs/>
        </w:rPr>
        <w:t>A:</w:t>
      </w:r>
      <w:r w:rsidRPr="00EC4A0F">
        <w:rPr>
          <w:i/>
          <w:iCs/>
        </w:rPr>
        <w:tab/>
      </w:r>
      <w:r w:rsidR="001526E4" w:rsidRPr="00EC4A0F">
        <w:rPr>
          <w:i/>
          <w:iCs/>
        </w:rPr>
        <w:t>This is an agency decision</w:t>
      </w:r>
      <w:r w:rsidR="000454B2" w:rsidRPr="00EC4A0F">
        <w:rPr>
          <w:i/>
          <w:iCs/>
        </w:rPr>
        <w:t xml:space="preserve"> </w:t>
      </w:r>
      <w:r w:rsidR="00D0719C" w:rsidRPr="00EC4A0F">
        <w:rPr>
          <w:i/>
          <w:iCs/>
        </w:rPr>
        <w:t xml:space="preserve">on </w:t>
      </w:r>
      <w:proofErr w:type="gramStart"/>
      <w:r w:rsidR="00D0719C" w:rsidRPr="00EC4A0F">
        <w:rPr>
          <w:i/>
          <w:iCs/>
        </w:rPr>
        <w:t>whether or not</w:t>
      </w:r>
      <w:proofErr w:type="gramEnd"/>
      <w:r w:rsidR="00D0719C" w:rsidRPr="00EC4A0F">
        <w:rPr>
          <w:i/>
          <w:iCs/>
        </w:rPr>
        <w:t xml:space="preserve"> </w:t>
      </w:r>
      <w:r w:rsidR="001526E4" w:rsidRPr="00EC4A0F">
        <w:rPr>
          <w:i/>
          <w:iCs/>
        </w:rPr>
        <w:t xml:space="preserve">to allow </w:t>
      </w:r>
      <w:r w:rsidR="00D44855" w:rsidRPr="00EC4A0F">
        <w:rPr>
          <w:i/>
          <w:iCs/>
        </w:rPr>
        <w:t xml:space="preserve">contractors access to the system via </w:t>
      </w:r>
      <w:proofErr w:type="spellStart"/>
      <w:r w:rsidR="00D44855" w:rsidRPr="00EC4A0F">
        <w:rPr>
          <w:i/>
          <w:iCs/>
        </w:rPr>
        <w:t>MiLogin</w:t>
      </w:r>
      <w:proofErr w:type="spellEnd"/>
      <w:r w:rsidR="00D44855" w:rsidRPr="00EC4A0F">
        <w:rPr>
          <w:i/>
          <w:iCs/>
        </w:rPr>
        <w:t xml:space="preserve">. </w:t>
      </w:r>
    </w:p>
    <w:p w14:paraId="7A955D4B" w14:textId="77777777" w:rsidR="00466315" w:rsidRDefault="00466315" w:rsidP="006A4E23">
      <w:pPr>
        <w:pStyle w:val="ListParagraph"/>
        <w:spacing w:after="0" w:line="276" w:lineRule="auto"/>
        <w:ind w:left="360" w:hanging="360"/>
      </w:pPr>
    </w:p>
    <w:p w14:paraId="1C630C90" w14:textId="54FF9F24" w:rsidR="008525D7" w:rsidRPr="004B020C" w:rsidRDefault="004B020C" w:rsidP="006A4E23">
      <w:pPr>
        <w:spacing w:after="0" w:line="276" w:lineRule="auto"/>
        <w:ind w:left="360" w:hanging="360"/>
        <w:rPr>
          <w:b/>
          <w:bCs/>
        </w:rPr>
      </w:pPr>
      <w:r>
        <w:rPr>
          <w:b/>
          <w:bCs/>
        </w:rPr>
        <w:t>Q:</w:t>
      </w:r>
      <w:r>
        <w:rPr>
          <w:b/>
          <w:bCs/>
        </w:rPr>
        <w:tab/>
      </w:r>
      <w:r w:rsidR="00223059" w:rsidRPr="004B020C">
        <w:rPr>
          <w:b/>
          <w:bCs/>
        </w:rPr>
        <w:t xml:space="preserve">Why am I getting stuck at the prescreen and why is </w:t>
      </w:r>
      <w:proofErr w:type="spellStart"/>
      <w:r w:rsidR="00294FA9" w:rsidRPr="004B020C">
        <w:rPr>
          <w:b/>
          <w:bCs/>
        </w:rPr>
        <w:t>empowOR</w:t>
      </w:r>
      <w:proofErr w:type="spellEnd"/>
      <w:r w:rsidR="00223059" w:rsidRPr="004B020C">
        <w:rPr>
          <w:b/>
          <w:bCs/>
        </w:rPr>
        <w:t xml:space="preserve"> not letting us get to the </w:t>
      </w:r>
      <w:r w:rsidR="00385E68" w:rsidRPr="004B020C">
        <w:rPr>
          <w:b/>
          <w:bCs/>
        </w:rPr>
        <w:t>walkthrough?</w:t>
      </w:r>
    </w:p>
    <w:p w14:paraId="1EE5AECE" w14:textId="630A47D7" w:rsidR="008525D7" w:rsidRPr="00F859E1" w:rsidRDefault="004B020C" w:rsidP="006A4E23">
      <w:pPr>
        <w:spacing w:after="0" w:line="276" w:lineRule="auto"/>
        <w:ind w:left="360" w:hanging="360"/>
        <w:rPr>
          <w:i/>
          <w:iCs/>
        </w:rPr>
      </w:pPr>
      <w:r w:rsidRPr="00F859E1">
        <w:rPr>
          <w:i/>
          <w:iCs/>
        </w:rPr>
        <w:t>A:</w:t>
      </w:r>
      <w:r w:rsidRPr="00F859E1">
        <w:rPr>
          <w:i/>
          <w:iCs/>
        </w:rPr>
        <w:tab/>
      </w:r>
      <w:r w:rsidR="00F65E85" w:rsidRPr="00F859E1">
        <w:rPr>
          <w:i/>
          <w:iCs/>
        </w:rPr>
        <w:t>Likely, the information provided did not pass the eligibility required due to missing/wrong information such as; household, income, benefit information, questions at the top of enrollment form are incomplete, etc.</w:t>
      </w:r>
    </w:p>
    <w:p w14:paraId="7ABD12FD" w14:textId="77777777" w:rsidR="00385E68" w:rsidRDefault="00385E68" w:rsidP="006A4E23">
      <w:pPr>
        <w:pStyle w:val="ListParagraph"/>
        <w:spacing w:after="0" w:line="276" w:lineRule="auto"/>
        <w:ind w:left="360" w:hanging="360"/>
      </w:pPr>
    </w:p>
    <w:p w14:paraId="7EAFBD0F" w14:textId="39627C98" w:rsidR="00385E68" w:rsidRPr="003C5C82" w:rsidRDefault="003C5C82" w:rsidP="006A4E23">
      <w:pPr>
        <w:spacing w:after="0" w:line="276" w:lineRule="auto"/>
        <w:ind w:left="360" w:hanging="360"/>
        <w:rPr>
          <w:b/>
          <w:bCs/>
        </w:rPr>
      </w:pPr>
      <w:r>
        <w:rPr>
          <w:b/>
          <w:bCs/>
        </w:rPr>
        <w:lastRenderedPageBreak/>
        <w:t>Q:</w:t>
      </w:r>
      <w:r>
        <w:rPr>
          <w:b/>
          <w:bCs/>
        </w:rPr>
        <w:tab/>
      </w:r>
      <w:r w:rsidR="00385E68" w:rsidRPr="003C5C82">
        <w:rPr>
          <w:b/>
          <w:bCs/>
        </w:rPr>
        <w:t xml:space="preserve">May I get some clarification on entering deferral measures to </w:t>
      </w:r>
      <w:proofErr w:type="spellStart"/>
      <w:r w:rsidR="00385E68" w:rsidRPr="003C5C82">
        <w:rPr>
          <w:b/>
          <w:bCs/>
        </w:rPr>
        <w:t>empow</w:t>
      </w:r>
      <w:r w:rsidR="00FB43BF">
        <w:rPr>
          <w:b/>
          <w:bCs/>
        </w:rPr>
        <w:t>OR</w:t>
      </w:r>
      <w:proofErr w:type="spellEnd"/>
      <w:r w:rsidR="00385E68" w:rsidRPr="003C5C82">
        <w:rPr>
          <w:b/>
          <w:bCs/>
        </w:rPr>
        <w:t xml:space="preserve"> work orders and all the checklists? Also, </w:t>
      </w:r>
      <w:proofErr w:type="gramStart"/>
      <w:r w:rsidR="00385E68" w:rsidRPr="003C5C82">
        <w:rPr>
          <w:b/>
          <w:bCs/>
        </w:rPr>
        <w:t>any</w:t>
      </w:r>
      <w:proofErr w:type="gramEnd"/>
      <w:r w:rsidR="00385E68" w:rsidRPr="003C5C82">
        <w:rPr>
          <w:b/>
          <w:bCs/>
        </w:rPr>
        <w:t xml:space="preserve"> naming conventions associated with that data entry?</w:t>
      </w:r>
      <w:r w:rsidR="00385E68" w:rsidRPr="003C5C82">
        <w:rPr>
          <w:b/>
          <w:bCs/>
          <w:color w:val="FF0000"/>
        </w:rPr>
        <w:t xml:space="preserve"> *</w:t>
      </w:r>
    </w:p>
    <w:p w14:paraId="699A225A" w14:textId="197E3128" w:rsidR="00385E68" w:rsidRPr="005824D5" w:rsidRDefault="003C5C82" w:rsidP="006A4E23">
      <w:pPr>
        <w:spacing w:after="0" w:line="276" w:lineRule="auto"/>
        <w:ind w:left="360" w:hanging="360"/>
        <w:rPr>
          <w:i/>
          <w:iCs/>
        </w:rPr>
      </w:pPr>
      <w:r w:rsidRPr="005824D5">
        <w:rPr>
          <w:i/>
          <w:iCs/>
        </w:rPr>
        <w:t>A:</w:t>
      </w:r>
      <w:r w:rsidRPr="005824D5">
        <w:rPr>
          <w:i/>
          <w:iCs/>
        </w:rPr>
        <w:tab/>
      </w:r>
      <w:r w:rsidR="00385E68" w:rsidRPr="005824D5">
        <w:rPr>
          <w:i/>
          <w:iCs/>
        </w:rPr>
        <w:t xml:space="preserve">For Deferral Reduction entries they would just need to manually create a work order(s) that is of type “Deferral Reduction”, then add all the measures manually using the + button within the work order and then create the expenditures for each measure. Once Deferral Reduction work is completed, in the basic info for the work order(s) update the status of the work order(s) to </w:t>
      </w:r>
      <w:r w:rsidR="000E3F8C">
        <w:rPr>
          <w:i/>
          <w:iCs/>
        </w:rPr>
        <w:t>“</w:t>
      </w:r>
      <w:r w:rsidR="00385E68" w:rsidRPr="005824D5">
        <w:rPr>
          <w:i/>
          <w:iCs/>
        </w:rPr>
        <w:t>complete</w:t>
      </w:r>
      <w:r w:rsidR="000E3F8C">
        <w:rPr>
          <w:i/>
          <w:iCs/>
        </w:rPr>
        <w:t>”</w:t>
      </w:r>
      <w:r w:rsidR="00385E68" w:rsidRPr="005824D5">
        <w:rPr>
          <w:i/>
          <w:iCs/>
        </w:rPr>
        <w:t xml:space="preserve"> and</w:t>
      </w:r>
      <w:r w:rsidR="000E3F8C">
        <w:rPr>
          <w:i/>
          <w:iCs/>
        </w:rPr>
        <w:t xml:space="preserve"> </w:t>
      </w:r>
      <w:r w:rsidR="00385E68" w:rsidRPr="005824D5">
        <w:rPr>
          <w:i/>
          <w:iCs/>
        </w:rPr>
        <w:t>enter the status date of when the work order was completed.</w:t>
      </w:r>
      <w:r w:rsidR="005824D5">
        <w:rPr>
          <w:i/>
          <w:iCs/>
        </w:rPr>
        <w:t xml:space="preserve">  </w:t>
      </w:r>
      <w:r w:rsidR="00385E68" w:rsidRPr="005824D5">
        <w:rPr>
          <w:i/>
          <w:iCs/>
        </w:rPr>
        <w:t>The work order status of completed tells us it is ready for reporting, and the status date tells us what timeframe it should be reported in.</w:t>
      </w:r>
    </w:p>
    <w:p w14:paraId="5FEC3DB8" w14:textId="77777777" w:rsidR="005352A4" w:rsidRDefault="005352A4" w:rsidP="006A4E23">
      <w:pPr>
        <w:pStyle w:val="ListParagraph"/>
        <w:spacing w:after="0" w:line="276" w:lineRule="auto"/>
        <w:ind w:left="360" w:hanging="360"/>
      </w:pPr>
    </w:p>
    <w:p w14:paraId="5184C039" w14:textId="3DE68CFB" w:rsidR="005352A4" w:rsidRPr="003C5C82" w:rsidRDefault="003C5C82" w:rsidP="006A4E23">
      <w:pPr>
        <w:spacing w:after="0" w:line="276" w:lineRule="auto"/>
        <w:ind w:left="360" w:hanging="360"/>
        <w:rPr>
          <w:b/>
          <w:bCs/>
        </w:rPr>
      </w:pPr>
      <w:r>
        <w:rPr>
          <w:b/>
          <w:bCs/>
        </w:rPr>
        <w:t>Q:</w:t>
      </w:r>
      <w:r>
        <w:rPr>
          <w:b/>
          <w:bCs/>
        </w:rPr>
        <w:tab/>
      </w:r>
      <w:r w:rsidR="005352A4" w:rsidRPr="003C5C82">
        <w:rPr>
          <w:b/>
          <w:bCs/>
        </w:rPr>
        <w:t>After work order completion, would a QCI checklist need to be created and signed by the contractor for their individual work? Let's say I have a job that requires deferral reduction, mechanical, and shell measures. I would need to create individual QCI checklists for all three, completed and signed by all of them, and then create a fourth master QCI checklist? The master would include every measure for the job. Would the EA and QCI only be required to sign the master checklists only? In total, five checklists, three signed contractors, one master EA, and one master QCI signed?</w:t>
      </w:r>
      <w:r w:rsidR="005352A4" w:rsidRPr="00853DB2">
        <w:t xml:space="preserve"> </w:t>
      </w:r>
      <w:r w:rsidR="005352A4" w:rsidRPr="003C5C82">
        <w:rPr>
          <w:b/>
          <w:bCs/>
          <w:color w:val="FF0000"/>
        </w:rPr>
        <w:t>*</w:t>
      </w:r>
    </w:p>
    <w:p w14:paraId="6CCF1DA6" w14:textId="51076872" w:rsidR="005352A4" w:rsidRPr="00750667" w:rsidRDefault="003C5C82" w:rsidP="006A4E23">
      <w:pPr>
        <w:spacing w:after="0" w:line="276" w:lineRule="auto"/>
        <w:ind w:left="360" w:hanging="360"/>
        <w:rPr>
          <w:i/>
          <w:iCs/>
        </w:rPr>
      </w:pPr>
      <w:r w:rsidRPr="00750667">
        <w:rPr>
          <w:i/>
          <w:iCs/>
        </w:rPr>
        <w:t>A:</w:t>
      </w:r>
      <w:r w:rsidRPr="00750667">
        <w:rPr>
          <w:i/>
          <w:iCs/>
        </w:rPr>
        <w:tab/>
      </w:r>
      <w:r w:rsidR="005352A4" w:rsidRPr="00750667">
        <w:rPr>
          <w:i/>
          <w:iCs/>
        </w:rPr>
        <w:t>There are only 3 Inspection Reports (Checklists) required at this time.</w:t>
      </w:r>
    </w:p>
    <w:p w14:paraId="60B16C6D" w14:textId="77777777" w:rsidR="005352A4" w:rsidRPr="00750667" w:rsidRDefault="005352A4" w:rsidP="00D964DD">
      <w:pPr>
        <w:pStyle w:val="ListParagraph"/>
        <w:numPr>
          <w:ilvl w:val="2"/>
          <w:numId w:val="1"/>
        </w:numPr>
        <w:spacing w:after="0" w:line="276" w:lineRule="auto"/>
        <w:ind w:left="720"/>
        <w:rPr>
          <w:i/>
          <w:iCs/>
        </w:rPr>
      </w:pPr>
      <w:r w:rsidRPr="00750667">
        <w:rPr>
          <w:i/>
          <w:iCs/>
        </w:rPr>
        <w:t>Energy Auditor – may or may not include the deferral work depending on when the deferral work was identified.</w:t>
      </w:r>
    </w:p>
    <w:p w14:paraId="11998D02" w14:textId="67597FE9" w:rsidR="005352A4" w:rsidRPr="00750667" w:rsidRDefault="005352A4" w:rsidP="00D964DD">
      <w:pPr>
        <w:pStyle w:val="ListParagraph"/>
        <w:numPr>
          <w:ilvl w:val="2"/>
          <w:numId w:val="1"/>
        </w:numPr>
        <w:spacing w:after="0" w:line="276" w:lineRule="auto"/>
        <w:ind w:left="720"/>
        <w:rPr>
          <w:i/>
          <w:iCs/>
        </w:rPr>
      </w:pPr>
      <w:r w:rsidRPr="00750667">
        <w:rPr>
          <w:i/>
          <w:iCs/>
        </w:rPr>
        <w:t>Crew Leader – for the weatherization shell work</w:t>
      </w:r>
      <w:r w:rsidR="00CB73AC">
        <w:rPr>
          <w:i/>
          <w:iCs/>
        </w:rPr>
        <w:t>.</w:t>
      </w:r>
    </w:p>
    <w:p w14:paraId="4AC33F6C" w14:textId="6F7C1557" w:rsidR="005352A4" w:rsidRPr="00750667" w:rsidRDefault="005352A4" w:rsidP="00D964DD">
      <w:pPr>
        <w:pStyle w:val="ListParagraph"/>
        <w:numPr>
          <w:ilvl w:val="2"/>
          <w:numId w:val="1"/>
        </w:numPr>
        <w:spacing w:after="0" w:line="276" w:lineRule="auto"/>
        <w:ind w:left="720"/>
        <w:rPr>
          <w:i/>
          <w:iCs/>
        </w:rPr>
      </w:pPr>
      <w:r w:rsidRPr="00750667">
        <w:rPr>
          <w:i/>
          <w:iCs/>
        </w:rPr>
        <w:t>Quality Control Inspector – listing all work completed and would include the Deferral Work with the Weatherization Work</w:t>
      </w:r>
      <w:r w:rsidR="00115DF6">
        <w:rPr>
          <w:i/>
          <w:iCs/>
        </w:rPr>
        <w:t>.</w:t>
      </w:r>
    </w:p>
    <w:p w14:paraId="6BF3CF2C" w14:textId="46440998" w:rsidR="00964F6F" w:rsidRPr="00750667" w:rsidRDefault="005352A4" w:rsidP="006A4E23">
      <w:pPr>
        <w:pStyle w:val="ListParagraph"/>
        <w:spacing w:after="0" w:line="276" w:lineRule="auto"/>
        <w:ind w:left="360"/>
        <w:rPr>
          <w:i/>
          <w:iCs/>
        </w:rPr>
      </w:pPr>
      <w:r w:rsidRPr="00750667">
        <w:rPr>
          <w:i/>
          <w:iCs/>
        </w:rPr>
        <w:t>It would be optional for your agency to create an Inspection Report for the contractor that will be completing the deferral work and the mechanical work of the job.</w:t>
      </w:r>
    </w:p>
    <w:p w14:paraId="4E8FFA66" w14:textId="77777777" w:rsidR="00F54622" w:rsidRDefault="00F54622" w:rsidP="006A4E23">
      <w:pPr>
        <w:pStyle w:val="ListParagraph"/>
        <w:spacing w:after="0" w:line="276" w:lineRule="auto"/>
        <w:ind w:left="360" w:hanging="360"/>
      </w:pPr>
    </w:p>
    <w:p w14:paraId="6A8A4452" w14:textId="35A5ED74" w:rsidR="00F54622" w:rsidRPr="003C5C82" w:rsidRDefault="003C5C82" w:rsidP="006A4E23">
      <w:pPr>
        <w:spacing w:after="0" w:line="276" w:lineRule="auto"/>
        <w:ind w:left="360" w:hanging="360"/>
        <w:rPr>
          <w:rFonts w:eastAsia="Times New Roman"/>
          <w:color w:val="000000" w:themeColor="text1"/>
        </w:rPr>
      </w:pPr>
      <w:r>
        <w:rPr>
          <w:rFonts w:eastAsia="Times New Roman"/>
          <w:b/>
          <w:bCs/>
          <w:color w:val="000000" w:themeColor="text1"/>
        </w:rPr>
        <w:t>Q:</w:t>
      </w:r>
      <w:r>
        <w:rPr>
          <w:rFonts w:eastAsia="Times New Roman"/>
          <w:b/>
          <w:bCs/>
          <w:color w:val="000000" w:themeColor="text1"/>
        </w:rPr>
        <w:tab/>
      </w:r>
      <w:r w:rsidR="00F54622" w:rsidRPr="003C5C82">
        <w:rPr>
          <w:rFonts w:eastAsia="Times New Roman"/>
          <w:b/>
          <w:bCs/>
          <w:color w:val="000000" w:themeColor="text1"/>
        </w:rPr>
        <w:t xml:space="preserve">Currently in </w:t>
      </w:r>
      <w:proofErr w:type="spellStart"/>
      <w:r w:rsidR="00F54622" w:rsidRPr="003C5C82">
        <w:rPr>
          <w:rFonts w:eastAsia="Times New Roman"/>
          <w:b/>
          <w:bCs/>
          <w:color w:val="000000" w:themeColor="text1"/>
        </w:rPr>
        <w:t>empowOR</w:t>
      </w:r>
      <w:proofErr w:type="spellEnd"/>
      <w:r w:rsidR="00F54622" w:rsidRPr="003C5C82">
        <w:rPr>
          <w:rFonts w:eastAsia="Times New Roman"/>
          <w:b/>
          <w:bCs/>
          <w:color w:val="000000" w:themeColor="text1"/>
        </w:rPr>
        <w:t>, we can add additional needed files/PDF/Pictures after closing out the job. Normally these added items are not critical but still need upload</w:t>
      </w:r>
      <w:r w:rsidR="006E1E2B">
        <w:rPr>
          <w:rFonts w:eastAsia="Times New Roman"/>
          <w:b/>
          <w:bCs/>
          <w:color w:val="000000" w:themeColor="text1"/>
        </w:rPr>
        <w:t>ed</w:t>
      </w:r>
      <w:r w:rsidR="00F54622" w:rsidRPr="003C5C82">
        <w:rPr>
          <w:rFonts w:eastAsia="Times New Roman"/>
          <w:b/>
          <w:bCs/>
          <w:color w:val="000000" w:themeColor="text1"/>
        </w:rPr>
        <w:t xml:space="preserve"> and are still tied to the job. I see this happening especially when we are at an end of a funding period. </w:t>
      </w:r>
      <w:r w:rsidR="00750667">
        <w:rPr>
          <w:rFonts w:eastAsia="Times New Roman"/>
          <w:b/>
          <w:bCs/>
          <w:color w:val="000000" w:themeColor="text1"/>
        </w:rPr>
        <w:t>i.e.</w:t>
      </w:r>
      <w:r w:rsidR="00F54622" w:rsidRPr="003C5C82">
        <w:rPr>
          <w:rFonts w:eastAsia="Times New Roman"/>
          <w:b/>
          <w:bCs/>
          <w:color w:val="000000" w:themeColor="text1"/>
        </w:rPr>
        <w:t xml:space="preserve">: </w:t>
      </w:r>
      <w:r w:rsidR="006E1E2B">
        <w:rPr>
          <w:rFonts w:eastAsia="Times New Roman"/>
          <w:b/>
          <w:bCs/>
          <w:color w:val="000000" w:themeColor="text1"/>
        </w:rPr>
        <w:t>f</w:t>
      </w:r>
      <w:r w:rsidR="00F54622" w:rsidRPr="003C5C82">
        <w:rPr>
          <w:rFonts w:eastAsia="Times New Roman"/>
          <w:b/>
          <w:bCs/>
          <w:color w:val="000000" w:themeColor="text1"/>
        </w:rPr>
        <w:t xml:space="preserve">inal permit approval/missing insulation certs/warranty call back during warranty period and monitoring. </w:t>
      </w:r>
      <w:r w:rsidR="00F54622" w:rsidRPr="003C5C82">
        <w:rPr>
          <w:b/>
          <w:bCs/>
          <w:color w:val="000000" w:themeColor="text1"/>
        </w:rPr>
        <w:t>Will this continue?</w:t>
      </w:r>
      <w:r w:rsidR="00F54622" w:rsidRPr="003C5C82">
        <w:rPr>
          <w:b/>
          <w:bCs/>
          <w:color w:val="FF0000"/>
        </w:rPr>
        <w:t xml:space="preserve"> *</w:t>
      </w:r>
    </w:p>
    <w:p w14:paraId="556BF406" w14:textId="7C76858D" w:rsidR="00F54622" w:rsidRDefault="003C5C82" w:rsidP="006A4E23">
      <w:pPr>
        <w:spacing w:after="0" w:line="276" w:lineRule="auto"/>
        <w:ind w:left="360" w:hanging="360"/>
        <w:rPr>
          <w:rFonts w:ascii="Aptos" w:eastAsia="Times New Roman" w:hAnsi="Aptos"/>
          <w:i/>
          <w:iCs/>
          <w:color w:val="000000" w:themeColor="text1"/>
        </w:rPr>
      </w:pPr>
      <w:r>
        <w:rPr>
          <w:rFonts w:ascii="Aptos" w:eastAsia="Times New Roman" w:hAnsi="Aptos"/>
          <w:i/>
          <w:iCs/>
          <w:color w:val="000000" w:themeColor="text1"/>
        </w:rPr>
        <w:t>A:</w:t>
      </w:r>
      <w:r>
        <w:rPr>
          <w:rFonts w:ascii="Aptos" w:eastAsia="Times New Roman" w:hAnsi="Aptos"/>
          <w:i/>
          <w:iCs/>
          <w:color w:val="000000" w:themeColor="text1"/>
        </w:rPr>
        <w:tab/>
      </w:r>
      <w:r w:rsidR="00F54622" w:rsidRPr="003C5C82">
        <w:rPr>
          <w:rFonts w:ascii="Aptos" w:eastAsia="Times New Roman" w:hAnsi="Aptos"/>
          <w:i/>
          <w:iCs/>
          <w:color w:val="000000" w:themeColor="text1"/>
        </w:rPr>
        <w:t xml:space="preserve">Yes, that process can continue and would be handled the same way it currently is, with the caveat that you would need to associate those documents </w:t>
      </w:r>
      <w:r w:rsidR="008D3DDE" w:rsidRPr="003C5C82">
        <w:rPr>
          <w:rFonts w:ascii="Aptos" w:eastAsia="Times New Roman" w:hAnsi="Aptos"/>
          <w:i/>
          <w:iCs/>
          <w:color w:val="000000" w:themeColor="text1"/>
        </w:rPr>
        <w:t>with</w:t>
      </w:r>
      <w:r w:rsidR="00F54622" w:rsidRPr="003C5C82">
        <w:rPr>
          <w:rFonts w:ascii="Aptos" w:eastAsia="Times New Roman" w:hAnsi="Aptos"/>
          <w:i/>
          <w:iCs/>
          <w:color w:val="000000" w:themeColor="text1"/>
        </w:rPr>
        <w:t xml:space="preserve"> the enrollment which might be new if you had not already been doing that.</w:t>
      </w:r>
    </w:p>
    <w:p w14:paraId="79910175" w14:textId="77777777" w:rsidR="00CA06C0" w:rsidRDefault="00CA06C0" w:rsidP="006A4E23">
      <w:pPr>
        <w:spacing w:after="0" w:line="276" w:lineRule="auto"/>
        <w:ind w:left="360" w:hanging="360"/>
        <w:rPr>
          <w:rFonts w:ascii="Aptos" w:eastAsia="Times New Roman" w:hAnsi="Aptos"/>
          <w:i/>
          <w:iCs/>
          <w:color w:val="000000" w:themeColor="text1"/>
        </w:rPr>
      </w:pPr>
    </w:p>
    <w:p w14:paraId="2B1120A5" w14:textId="1AAD3DC4" w:rsidR="00CA06C0" w:rsidRPr="004D166C" w:rsidRDefault="00CA06C0" w:rsidP="004D166C">
      <w:pPr>
        <w:spacing w:after="0" w:line="276" w:lineRule="auto"/>
        <w:ind w:left="360" w:hanging="360"/>
        <w:rPr>
          <w:rFonts w:eastAsia="Times New Roman"/>
          <w:b/>
          <w:bCs/>
          <w:color w:val="000000" w:themeColor="text1"/>
        </w:rPr>
      </w:pPr>
      <w:r>
        <w:rPr>
          <w:rFonts w:eastAsia="Times New Roman"/>
          <w:b/>
          <w:bCs/>
          <w:color w:val="000000" w:themeColor="text1"/>
        </w:rPr>
        <w:lastRenderedPageBreak/>
        <w:t>Q:</w:t>
      </w:r>
      <w:r>
        <w:rPr>
          <w:rFonts w:eastAsia="Times New Roman"/>
          <w:b/>
          <w:bCs/>
          <w:color w:val="000000" w:themeColor="text1"/>
        </w:rPr>
        <w:tab/>
      </w:r>
      <w:r w:rsidR="004D166C" w:rsidRPr="004D166C">
        <w:rPr>
          <w:rFonts w:eastAsia="Times New Roman"/>
          <w:b/>
          <w:bCs/>
          <w:color w:val="000000" w:themeColor="text1"/>
        </w:rPr>
        <w:t>On the Inquiry status</w:t>
      </w:r>
      <w:r w:rsidR="004D166C">
        <w:rPr>
          <w:rFonts w:eastAsia="Times New Roman"/>
          <w:b/>
          <w:bCs/>
          <w:color w:val="000000" w:themeColor="text1"/>
        </w:rPr>
        <w:t>,</w:t>
      </w:r>
      <w:r w:rsidR="004D166C" w:rsidRPr="004D166C">
        <w:rPr>
          <w:rFonts w:eastAsia="Times New Roman"/>
          <w:b/>
          <w:bCs/>
          <w:color w:val="000000" w:themeColor="text1"/>
        </w:rPr>
        <w:t xml:space="preserve"> where it has </w:t>
      </w:r>
      <w:r w:rsidR="004D166C">
        <w:rPr>
          <w:rFonts w:eastAsia="Times New Roman"/>
          <w:b/>
          <w:bCs/>
          <w:color w:val="000000" w:themeColor="text1"/>
        </w:rPr>
        <w:t>‘</w:t>
      </w:r>
      <w:r w:rsidR="004D166C" w:rsidRPr="004D166C">
        <w:rPr>
          <w:rFonts w:eastAsia="Times New Roman"/>
          <w:b/>
          <w:bCs/>
          <w:color w:val="000000" w:themeColor="text1"/>
        </w:rPr>
        <w:t>Staff Directions</w:t>
      </w:r>
      <w:r w:rsidR="004D166C">
        <w:rPr>
          <w:rFonts w:eastAsia="Times New Roman"/>
          <w:b/>
          <w:bCs/>
          <w:color w:val="000000" w:themeColor="text1"/>
        </w:rPr>
        <w:t>’,</w:t>
      </w:r>
      <w:r w:rsidR="004D166C" w:rsidRPr="004D166C">
        <w:rPr>
          <w:rFonts w:eastAsia="Times New Roman"/>
          <w:b/>
          <w:bCs/>
          <w:color w:val="000000" w:themeColor="text1"/>
        </w:rPr>
        <w:t xml:space="preserve"> can that be open so agencies can put notes</w:t>
      </w:r>
      <w:r w:rsidR="007624AB">
        <w:rPr>
          <w:rFonts w:eastAsia="Times New Roman"/>
          <w:b/>
          <w:bCs/>
          <w:color w:val="000000" w:themeColor="text1"/>
        </w:rPr>
        <w:t xml:space="preserve"> in</w:t>
      </w:r>
      <w:r w:rsidR="004D166C" w:rsidRPr="004D166C">
        <w:rPr>
          <w:rFonts w:eastAsia="Times New Roman"/>
          <w:b/>
          <w:bCs/>
          <w:color w:val="000000" w:themeColor="text1"/>
        </w:rPr>
        <w:t xml:space="preserve"> there that pertain </w:t>
      </w:r>
      <w:r w:rsidR="00E77A60">
        <w:rPr>
          <w:rFonts w:eastAsia="Times New Roman"/>
          <w:b/>
          <w:bCs/>
          <w:color w:val="000000" w:themeColor="text1"/>
        </w:rPr>
        <w:t xml:space="preserve">to </w:t>
      </w:r>
      <w:r w:rsidR="004D166C" w:rsidRPr="004D166C">
        <w:rPr>
          <w:rFonts w:eastAsia="Times New Roman"/>
          <w:b/>
          <w:bCs/>
          <w:color w:val="000000" w:themeColor="text1"/>
        </w:rPr>
        <w:t>the inquiry from the client</w:t>
      </w:r>
      <w:r w:rsidR="007624AB">
        <w:rPr>
          <w:rFonts w:eastAsia="Times New Roman"/>
          <w:b/>
          <w:bCs/>
          <w:color w:val="000000" w:themeColor="text1"/>
        </w:rPr>
        <w:t>,</w:t>
      </w:r>
      <w:r w:rsidR="004D166C" w:rsidRPr="004D166C">
        <w:rPr>
          <w:rFonts w:eastAsia="Times New Roman"/>
          <w:b/>
          <w:bCs/>
          <w:color w:val="000000" w:themeColor="text1"/>
        </w:rPr>
        <w:t xml:space="preserve"> and possibly in the </w:t>
      </w:r>
      <w:proofErr w:type="gramStart"/>
      <w:r w:rsidR="004D166C" w:rsidRPr="004D166C">
        <w:rPr>
          <w:rFonts w:eastAsia="Times New Roman"/>
          <w:b/>
          <w:bCs/>
          <w:color w:val="000000" w:themeColor="text1"/>
        </w:rPr>
        <w:t>Pre-inspection</w:t>
      </w:r>
      <w:proofErr w:type="gramEnd"/>
      <w:r w:rsidR="004D166C" w:rsidRPr="004D166C">
        <w:rPr>
          <w:rFonts w:eastAsia="Times New Roman"/>
          <w:b/>
          <w:bCs/>
          <w:color w:val="000000" w:themeColor="text1"/>
        </w:rPr>
        <w:t xml:space="preserve"> status </w:t>
      </w:r>
      <w:proofErr w:type="gramStart"/>
      <w:r w:rsidR="004D166C" w:rsidRPr="004D166C">
        <w:rPr>
          <w:rFonts w:eastAsia="Times New Roman"/>
          <w:b/>
          <w:bCs/>
          <w:color w:val="000000" w:themeColor="text1"/>
        </w:rPr>
        <w:t>also?</w:t>
      </w:r>
      <w:r w:rsidRPr="003C5C82">
        <w:rPr>
          <w:b/>
          <w:bCs/>
          <w:color w:val="FF0000"/>
        </w:rPr>
        <w:t>*</w:t>
      </w:r>
      <w:proofErr w:type="gramEnd"/>
    </w:p>
    <w:p w14:paraId="0E854E14" w14:textId="09DD4CA3" w:rsidR="00CA06C0" w:rsidRPr="0064291A" w:rsidRDefault="00CA06C0" w:rsidP="00CA06C0">
      <w:pPr>
        <w:spacing w:after="0" w:line="276" w:lineRule="auto"/>
        <w:ind w:left="360" w:hanging="360"/>
      </w:pPr>
      <w:r>
        <w:rPr>
          <w:rFonts w:ascii="Aptos" w:eastAsia="Times New Roman" w:hAnsi="Aptos"/>
          <w:i/>
          <w:iCs/>
          <w:color w:val="000000" w:themeColor="text1"/>
        </w:rPr>
        <w:t>A:</w:t>
      </w:r>
      <w:r>
        <w:rPr>
          <w:rFonts w:ascii="Aptos" w:eastAsia="Times New Roman" w:hAnsi="Aptos"/>
          <w:i/>
          <w:iCs/>
          <w:color w:val="000000" w:themeColor="text1"/>
        </w:rPr>
        <w:tab/>
      </w:r>
      <w:r w:rsidR="00BC5853" w:rsidRPr="00BC5853">
        <w:rPr>
          <w:rFonts w:ascii="Aptos" w:eastAsia="Times New Roman" w:hAnsi="Aptos"/>
          <w:i/>
          <w:iCs/>
          <w:color w:val="000000" w:themeColor="text1"/>
        </w:rPr>
        <w:t xml:space="preserve">This is a read-only field that is set up </w:t>
      </w:r>
      <w:r w:rsidR="00B34ED5">
        <w:rPr>
          <w:rFonts w:ascii="Aptos" w:eastAsia="Times New Roman" w:hAnsi="Aptos"/>
          <w:i/>
          <w:iCs/>
          <w:color w:val="000000" w:themeColor="text1"/>
        </w:rPr>
        <w:t>o</w:t>
      </w:r>
      <w:r w:rsidR="00BC5853" w:rsidRPr="00BC5853">
        <w:rPr>
          <w:rFonts w:ascii="Aptos" w:eastAsia="Times New Roman" w:hAnsi="Aptos"/>
          <w:i/>
          <w:iCs/>
          <w:color w:val="000000" w:themeColor="text1"/>
        </w:rPr>
        <w:t xml:space="preserve">n the </w:t>
      </w:r>
      <w:r w:rsidR="007E337F" w:rsidRPr="00BC5853">
        <w:rPr>
          <w:rFonts w:ascii="Aptos" w:eastAsia="Times New Roman" w:hAnsi="Aptos"/>
          <w:i/>
          <w:iCs/>
          <w:color w:val="000000" w:themeColor="text1"/>
        </w:rPr>
        <w:t>back end</w:t>
      </w:r>
      <w:r w:rsidR="00BC5853" w:rsidRPr="00BC5853">
        <w:rPr>
          <w:rFonts w:ascii="Aptos" w:eastAsia="Times New Roman" w:hAnsi="Aptos"/>
          <w:i/>
          <w:iCs/>
          <w:color w:val="000000" w:themeColor="text1"/>
        </w:rPr>
        <w:t xml:space="preserve"> of each portal. It can be used for telling staff how to </w:t>
      </w:r>
      <w:r w:rsidR="007E337F">
        <w:rPr>
          <w:rFonts w:ascii="Aptos" w:eastAsia="Times New Roman" w:hAnsi="Aptos"/>
          <w:i/>
          <w:iCs/>
          <w:color w:val="000000" w:themeColor="text1"/>
        </w:rPr>
        <w:t xml:space="preserve">enter </w:t>
      </w:r>
      <w:r w:rsidR="00BC5853" w:rsidRPr="00BC5853">
        <w:rPr>
          <w:rFonts w:ascii="Aptos" w:eastAsia="Times New Roman" w:hAnsi="Aptos"/>
          <w:i/>
          <w:iCs/>
          <w:color w:val="000000" w:themeColor="text1"/>
        </w:rPr>
        <w:t>data into the different statuses, but it cannot be data entered into by end users.</w:t>
      </w:r>
      <w:r w:rsidR="00001F37">
        <w:rPr>
          <w:rFonts w:ascii="Aptos" w:eastAsia="Times New Roman" w:hAnsi="Aptos"/>
          <w:i/>
          <w:iCs/>
          <w:color w:val="000000" w:themeColor="text1"/>
        </w:rPr>
        <w:t xml:space="preserve"> </w:t>
      </w:r>
      <w:r w:rsidR="00001F37" w:rsidRPr="00001F37">
        <w:rPr>
          <w:rFonts w:ascii="Aptos" w:eastAsia="Times New Roman" w:hAnsi="Aptos"/>
          <w:i/>
          <w:iCs/>
          <w:color w:val="000000" w:themeColor="text1"/>
        </w:rPr>
        <w:t xml:space="preserve">Additional specific note fields can be added to the statuses </w:t>
      </w:r>
      <w:r w:rsidR="00B34ED5">
        <w:rPr>
          <w:rFonts w:ascii="Aptos" w:eastAsia="Times New Roman" w:hAnsi="Aptos"/>
          <w:i/>
          <w:iCs/>
          <w:color w:val="000000" w:themeColor="text1"/>
        </w:rPr>
        <w:t xml:space="preserve">by the BCAEO </w:t>
      </w:r>
      <w:proofErr w:type="spellStart"/>
      <w:r w:rsidR="00B34ED5">
        <w:rPr>
          <w:rFonts w:ascii="Aptos" w:eastAsia="Times New Roman" w:hAnsi="Aptos"/>
          <w:i/>
          <w:iCs/>
          <w:color w:val="000000" w:themeColor="text1"/>
        </w:rPr>
        <w:t>empowOR</w:t>
      </w:r>
      <w:proofErr w:type="spellEnd"/>
      <w:r w:rsidR="00B34ED5">
        <w:rPr>
          <w:rFonts w:ascii="Aptos" w:eastAsia="Times New Roman" w:hAnsi="Aptos"/>
          <w:i/>
          <w:iCs/>
          <w:color w:val="000000" w:themeColor="text1"/>
        </w:rPr>
        <w:t xml:space="preserve"> helpdesk, </w:t>
      </w:r>
      <w:r w:rsidR="00001F37" w:rsidRPr="00001F37">
        <w:rPr>
          <w:rFonts w:ascii="Aptos" w:eastAsia="Times New Roman" w:hAnsi="Aptos"/>
          <w:i/>
          <w:iCs/>
          <w:color w:val="000000" w:themeColor="text1"/>
        </w:rPr>
        <w:t>if that would be helpful</w:t>
      </w:r>
      <w:r w:rsidR="00363B55">
        <w:rPr>
          <w:rFonts w:ascii="Aptos" w:eastAsia="Times New Roman" w:hAnsi="Aptos"/>
          <w:i/>
          <w:iCs/>
          <w:color w:val="000000" w:themeColor="text1"/>
        </w:rPr>
        <w:t>.</w:t>
      </w:r>
    </w:p>
    <w:p w14:paraId="2A24A81D" w14:textId="77777777" w:rsidR="00C634E5" w:rsidRPr="004B02CC" w:rsidRDefault="00C634E5" w:rsidP="006A4E23">
      <w:pPr>
        <w:spacing w:after="0" w:line="276" w:lineRule="auto"/>
        <w:ind w:left="360" w:hanging="360"/>
      </w:pPr>
    </w:p>
    <w:p w14:paraId="4F2AE0F4" w14:textId="24B5E9B1" w:rsidR="00CE351C" w:rsidRPr="00F22A54" w:rsidRDefault="00E62CE0" w:rsidP="006A4E23">
      <w:pPr>
        <w:spacing w:after="0" w:line="276" w:lineRule="auto"/>
        <w:ind w:left="360" w:hanging="360"/>
        <w:rPr>
          <w:b/>
          <w:bCs/>
          <w:sz w:val="28"/>
          <w:szCs w:val="28"/>
          <w:u w:val="single"/>
        </w:rPr>
      </w:pPr>
      <w:r w:rsidRPr="00F22A54">
        <w:rPr>
          <w:b/>
          <w:bCs/>
          <w:sz w:val="28"/>
          <w:szCs w:val="28"/>
          <w:u w:val="single"/>
        </w:rPr>
        <w:t>Data</w:t>
      </w:r>
    </w:p>
    <w:p w14:paraId="2808E9C5" w14:textId="50B08195" w:rsidR="00EB038F" w:rsidRPr="00537810" w:rsidRDefault="003C5C82" w:rsidP="006A4E23">
      <w:pPr>
        <w:spacing w:after="0" w:line="276" w:lineRule="auto"/>
        <w:ind w:left="360" w:hanging="360"/>
      </w:pPr>
      <w:r>
        <w:rPr>
          <w:b/>
          <w:bCs/>
        </w:rPr>
        <w:t>Q:</w:t>
      </w:r>
      <w:r>
        <w:rPr>
          <w:b/>
          <w:bCs/>
        </w:rPr>
        <w:tab/>
      </w:r>
      <w:r w:rsidR="00EB038F" w:rsidRPr="003C5C82">
        <w:rPr>
          <w:b/>
          <w:bCs/>
        </w:rPr>
        <w:t xml:space="preserve">Does the </w:t>
      </w:r>
      <w:proofErr w:type="gramStart"/>
      <w:r w:rsidR="00EB038F" w:rsidRPr="003C5C82">
        <w:rPr>
          <w:b/>
          <w:bCs/>
        </w:rPr>
        <w:t>address upload</w:t>
      </w:r>
      <w:proofErr w:type="gramEnd"/>
      <w:r w:rsidR="00EB038F" w:rsidRPr="003C5C82">
        <w:rPr>
          <w:b/>
          <w:bCs/>
        </w:rPr>
        <w:t xml:space="preserve"> verify records against USPS data?</w:t>
      </w:r>
      <w:r w:rsidR="007B6BFB" w:rsidRPr="003C5C82">
        <w:rPr>
          <w:b/>
          <w:bCs/>
        </w:rPr>
        <w:t xml:space="preserve"> Does it find similar matches or only exact matches for previously weatherized addresses?</w:t>
      </w:r>
    </w:p>
    <w:p w14:paraId="3BE82250" w14:textId="5DC2977D" w:rsidR="008E41E4" w:rsidRPr="003C5C82" w:rsidRDefault="003C5C82" w:rsidP="006A4E23">
      <w:pPr>
        <w:spacing w:after="0" w:line="276" w:lineRule="auto"/>
        <w:ind w:left="360" w:hanging="360"/>
        <w:rPr>
          <w:i/>
          <w:iCs/>
        </w:rPr>
      </w:pPr>
      <w:r>
        <w:rPr>
          <w:i/>
          <w:iCs/>
        </w:rPr>
        <w:t>A:</w:t>
      </w:r>
      <w:r>
        <w:rPr>
          <w:i/>
          <w:iCs/>
        </w:rPr>
        <w:tab/>
      </w:r>
      <w:r w:rsidR="007B6BFB" w:rsidRPr="003C5C82">
        <w:rPr>
          <w:i/>
          <w:iCs/>
        </w:rPr>
        <w:t>Clarification is pending regarding whether the function accounts for typos or data inconsistencies.</w:t>
      </w:r>
      <w:r w:rsidR="008D3DDE" w:rsidRPr="003C5C82">
        <w:rPr>
          <w:i/>
          <w:iCs/>
        </w:rPr>
        <w:t xml:space="preserve">  </w:t>
      </w:r>
      <w:r w:rsidR="008E41E4" w:rsidRPr="003C5C82">
        <w:rPr>
          <w:i/>
          <w:iCs/>
        </w:rPr>
        <w:t xml:space="preserve">The previously weatherized addresses and the </w:t>
      </w:r>
      <w:r w:rsidR="00817149" w:rsidRPr="003C5C82">
        <w:rPr>
          <w:i/>
          <w:iCs/>
        </w:rPr>
        <w:t>data entered addresses are both normalized and verified via an API before being compared</w:t>
      </w:r>
      <w:r w:rsidR="003F51AC" w:rsidRPr="003C5C82">
        <w:rPr>
          <w:i/>
          <w:iCs/>
        </w:rPr>
        <w:t xml:space="preserve"> for a match. </w:t>
      </w:r>
    </w:p>
    <w:p w14:paraId="5A299950" w14:textId="77777777" w:rsidR="00A86158" w:rsidRPr="00A86158" w:rsidRDefault="00A86158" w:rsidP="006A4E23">
      <w:pPr>
        <w:pStyle w:val="ListParagraph"/>
        <w:spacing w:after="0" w:line="276" w:lineRule="auto"/>
        <w:ind w:left="360" w:hanging="360"/>
      </w:pPr>
    </w:p>
    <w:p w14:paraId="182C4F3E" w14:textId="213DAEB9" w:rsidR="00EB038F" w:rsidRDefault="003C5C82" w:rsidP="006A4E23">
      <w:pPr>
        <w:spacing w:after="0" w:line="276" w:lineRule="auto"/>
        <w:ind w:left="360" w:hanging="360"/>
      </w:pPr>
      <w:r>
        <w:rPr>
          <w:b/>
          <w:bCs/>
        </w:rPr>
        <w:t>Q:</w:t>
      </w:r>
      <w:r>
        <w:rPr>
          <w:b/>
          <w:bCs/>
        </w:rPr>
        <w:tab/>
      </w:r>
      <w:r w:rsidR="00EB038F" w:rsidRPr="003C5C82">
        <w:rPr>
          <w:b/>
          <w:bCs/>
        </w:rPr>
        <w:t>When uploading a .csv, can required fields like names or amounts be left blank if the agency doesn’t have them?</w:t>
      </w:r>
    </w:p>
    <w:p w14:paraId="76E8C3CE" w14:textId="7FDCC38A" w:rsidR="00EB038F" w:rsidRPr="003C5C82" w:rsidRDefault="003C5C82" w:rsidP="006A4E23">
      <w:pPr>
        <w:spacing w:after="0" w:line="276" w:lineRule="auto"/>
        <w:ind w:left="360" w:hanging="360"/>
        <w:rPr>
          <w:i/>
          <w:iCs/>
        </w:rPr>
      </w:pPr>
      <w:r>
        <w:rPr>
          <w:i/>
          <w:iCs/>
        </w:rPr>
        <w:t>A:</w:t>
      </w:r>
      <w:r>
        <w:rPr>
          <w:i/>
          <w:iCs/>
        </w:rPr>
        <w:tab/>
      </w:r>
      <w:r w:rsidR="00EB038F" w:rsidRPr="003C5C82">
        <w:rPr>
          <w:i/>
          <w:iCs/>
        </w:rPr>
        <w:t>Currently, those fields are marked as required on the template.</w:t>
      </w:r>
    </w:p>
    <w:p w14:paraId="5AAC9E36" w14:textId="1C6C8F76" w:rsidR="00EB038F" w:rsidRPr="00A86158" w:rsidRDefault="00EB038F" w:rsidP="006A4E23">
      <w:pPr>
        <w:pStyle w:val="ListParagraph"/>
        <w:spacing w:after="0" w:line="276" w:lineRule="auto"/>
        <w:ind w:left="360"/>
        <w:rPr>
          <w:i/>
          <w:iCs/>
        </w:rPr>
      </w:pPr>
      <w:r w:rsidRPr="00A86158">
        <w:rPr>
          <w:i/>
          <w:iCs/>
        </w:rPr>
        <w:t xml:space="preserve">Full Name is a required field but should be populated with a unique ID (FP </w:t>
      </w:r>
      <w:proofErr w:type="spellStart"/>
      <w:r w:rsidRPr="00A86158">
        <w:rPr>
          <w:i/>
          <w:iCs/>
        </w:rPr>
        <w:t>SystemID</w:t>
      </w:r>
      <w:proofErr w:type="spellEnd"/>
      <w:r w:rsidRPr="00A86158">
        <w:rPr>
          <w:i/>
          <w:iCs/>
        </w:rPr>
        <w:t xml:space="preserve"> for instance) if name is not available.</w:t>
      </w:r>
      <w:r w:rsidR="0006325E">
        <w:rPr>
          <w:i/>
          <w:iCs/>
        </w:rPr>
        <w:t xml:space="preserve"> The amount is not required for the address import to process.</w:t>
      </w:r>
    </w:p>
    <w:p w14:paraId="2B3E5882" w14:textId="77777777" w:rsidR="00EB038F" w:rsidRPr="00E01279" w:rsidRDefault="00EB038F" w:rsidP="006A4E23">
      <w:pPr>
        <w:pStyle w:val="ListParagraph"/>
        <w:spacing w:after="0" w:line="276" w:lineRule="auto"/>
        <w:ind w:left="360" w:hanging="360"/>
      </w:pPr>
    </w:p>
    <w:p w14:paraId="11D6335E" w14:textId="1100C069" w:rsidR="00EB038F" w:rsidRPr="00D86161" w:rsidRDefault="003C5C82" w:rsidP="006A4E23">
      <w:pPr>
        <w:spacing w:after="0" w:line="276" w:lineRule="auto"/>
        <w:ind w:left="360" w:hanging="360"/>
      </w:pPr>
      <w:r>
        <w:rPr>
          <w:b/>
          <w:bCs/>
        </w:rPr>
        <w:t>Q:</w:t>
      </w:r>
      <w:r>
        <w:rPr>
          <w:b/>
          <w:bCs/>
        </w:rPr>
        <w:tab/>
      </w:r>
      <w:r w:rsidR="00EB038F" w:rsidRPr="003C5C82">
        <w:rPr>
          <w:b/>
          <w:bCs/>
        </w:rPr>
        <w:t>The state-provided lists did not include some required information. What should agencies do?</w:t>
      </w:r>
    </w:p>
    <w:p w14:paraId="2253BBBA" w14:textId="2C465D90" w:rsidR="00EB038F" w:rsidRPr="003C5C82" w:rsidRDefault="003C5C82" w:rsidP="006A4E23">
      <w:pPr>
        <w:tabs>
          <w:tab w:val="left" w:pos="1170"/>
        </w:tabs>
        <w:spacing w:after="0" w:line="276" w:lineRule="auto"/>
        <w:ind w:left="360" w:hanging="360"/>
        <w:rPr>
          <w:i/>
          <w:iCs/>
        </w:rPr>
      </w:pPr>
      <w:r>
        <w:rPr>
          <w:i/>
          <w:iCs/>
        </w:rPr>
        <w:t>A:</w:t>
      </w:r>
      <w:r>
        <w:rPr>
          <w:i/>
          <w:iCs/>
        </w:rPr>
        <w:tab/>
      </w:r>
      <w:r w:rsidR="00EB038F" w:rsidRPr="003C5C82">
        <w:rPr>
          <w:i/>
          <w:iCs/>
        </w:rPr>
        <w:t xml:space="preserve">All that is required is Full Name, Address, City, State, Zip, and Date </w:t>
      </w:r>
      <w:proofErr w:type="spellStart"/>
      <w:r w:rsidR="00EB038F" w:rsidRPr="003C5C82">
        <w:rPr>
          <w:i/>
          <w:iCs/>
        </w:rPr>
        <w:t>Wx</w:t>
      </w:r>
      <w:proofErr w:type="spellEnd"/>
      <w:r w:rsidR="00EB038F" w:rsidRPr="003C5C82">
        <w:rPr>
          <w:i/>
          <w:iCs/>
        </w:rPr>
        <w:t xml:space="preserve"> Completed</w:t>
      </w:r>
      <w:r w:rsidR="00B42730" w:rsidRPr="003C5C82">
        <w:rPr>
          <w:i/>
          <w:iCs/>
        </w:rPr>
        <w:t xml:space="preserve">.  </w:t>
      </w:r>
      <w:r w:rsidR="00EB038F" w:rsidRPr="003C5C82">
        <w:rPr>
          <w:i/>
          <w:iCs/>
        </w:rPr>
        <w:t xml:space="preserve">Full Name is a required field but should be populated with a unique ID (FP </w:t>
      </w:r>
      <w:proofErr w:type="spellStart"/>
      <w:r w:rsidR="00EB038F" w:rsidRPr="003C5C82">
        <w:rPr>
          <w:i/>
          <w:iCs/>
        </w:rPr>
        <w:t>SystemID</w:t>
      </w:r>
      <w:proofErr w:type="spellEnd"/>
      <w:r w:rsidR="00EB038F" w:rsidRPr="003C5C82">
        <w:rPr>
          <w:i/>
          <w:iCs/>
        </w:rPr>
        <w:t xml:space="preserve"> for instance) if name is not available.</w:t>
      </w:r>
    </w:p>
    <w:p w14:paraId="75162ED6" w14:textId="77777777" w:rsidR="00703F07" w:rsidRDefault="00703F07" w:rsidP="006A4E23">
      <w:pPr>
        <w:pStyle w:val="ListParagraph"/>
        <w:spacing w:after="0" w:line="276" w:lineRule="auto"/>
        <w:ind w:left="360" w:hanging="360"/>
      </w:pPr>
    </w:p>
    <w:p w14:paraId="3AED6CBC" w14:textId="592DF394" w:rsidR="00703F07" w:rsidRDefault="003C5C82" w:rsidP="006A4E23">
      <w:pPr>
        <w:spacing w:after="0" w:line="276" w:lineRule="auto"/>
        <w:ind w:left="360" w:hanging="360"/>
      </w:pPr>
      <w:r>
        <w:rPr>
          <w:b/>
          <w:bCs/>
        </w:rPr>
        <w:t>Q:</w:t>
      </w:r>
      <w:r>
        <w:rPr>
          <w:b/>
          <w:bCs/>
        </w:rPr>
        <w:tab/>
      </w:r>
      <w:r w:rsidR="00703F07" w:rsidRPr="003C5C82">
        <w:rPr>
          <w:b/>
          <w:bCs/>
        </w:rPr>
        <w:t>Is the data in the Weatherization module live?</w:t>
      </w:r>
    </w:p>
    <w:p w14:paraId="417129DC" w14:textId="3063D683" w:rsidR="00703F07" w:rsidRPr="003C5C82" w:rsidRDefault="003C5C82" w:rsidP="006A4E23">
      <w:pPr>
        <w:spacing w:after="0" w:line="276" w:lineRule="auto"/>
        <w:ind w:left="360" w:hanging="360"/>
        <w:rPr>
          <w:i/>
          <w:iCs/>
        </w:rPr>
      </w:pPr>
      <w:r>
        <w:rPr>
          <w:i/>
          <w:iCs/>
        </w:rPr>
        <w:t>A:</w:t>
      </w:r>
      <w:r>
        <w:rPr>
          <w:i/>
          <w:iCs/>
        </w:rPr>
        <w:tab/>
      </w:r>
      <w:r w:rsidR="00703F07" w:rsidRPr="003C5C82">
        <w:rPr>
          <w:i/>
          <w:iCs/>
        </w:rPr>
        <w:t>Yes. The Weatherization module displays live data.</w:t>
      </w:r>
    </w:p>
    <w:p w14:paraId="4B944CC7" w14:textId="3A97F351" w:rsidR="00703F07" w:rsidRPr="003573D3" w:rsidRDefault="00703F07" w:rsidP="006A4E23">
      <w:pPr>
        <w:pStyle w:val="ListParagraph"/>
        <w:spacing w:after="0" w:line="276" w:lineRule="auto"/>
        <w:ind w:left="360"/>
        <w:rPr>
          <w:i/>
          <w:iCs/>
        </w:rPr>
      </w:pPr>
      <w:r w:rsidRPr="003573D3">
        <w:rPr>
          <w:i/>
          <w:iCs/>
        </w:rPr>
        <w:t>Currently, data refreshes for the Weatherization PBI reports currently in development occur twice per day, with plans to move to hourly refreshes.</w:t>
      </w:r>
      <w:r w:rsidR="003C1F18">
        <w:rPr>
          <w:i/>
          <w:iCs/>
        </w:rPr>
        <w:t xml:space="preserve">  </w:t>
      </w:r>
      <w:r w:rsidRPr="003573D3">
        <w:rPr>
          <w:i/>
          <w:iCs/>
        </w:rPr>
        <w:t>Work is underway with CSST to replace the1071 report with a PBI report.</w:t>
      </w:r>
    </w:p>
    <w:p w14:paraId="4D22678E" w14:textId="77777777" w:rsidR="003573D3" w:rsidRDefault="003573D3" w:rsidP="006A4E23">
      <w:pPr>
        <w:pStyle w:val="ListParagraph"/>
        <w:spacing w:after="0" w:line="276" w:lineRule="auto"/>
        <w:ind w:left="360" w:hanging="360"/>
        <w:rPr>
          <w:b/>
          <w:bCs/>
        </w:rPr>
      </w:pPr>
    </w:p>
    <w:p w14:paraId="14D30A4D" w14:textId="136C0BB6" w:rsidR="0024010E" w:rsidRPr="003C5C82" w:rsidRDefault="003C5C82" w:rsidP="006A4E23">
      <w:pPr>
        <w:spacing w:after="0" w:line="276" w:lineRule="auto"/>
        <w:ind w:left="360" w:hanging="360"/>
        <w:rPr>
          <w:b/>
          <w:bCs/>
        </w:rPr>
      </w:pPr>
      <w:r>
        <w:rPr>
          <w:b/>
          <w:bCs/>
        </w:rPr>
        <w:t>Q:</w:t>
      </w:r>
      <w:r>
        <w:rPr>
          <w:b/>
          <w:bCs/>
        </w:rPr>
        <w:tab/>
      </w:r>
      <w:r w:rsidR="0024010E" w:rsidRPr="003C5C82">
        <w:rPr>
          <w:b/>
          <w:bCs/>
        </w:rPr>
        <w:t>Is there a way to have some similar tracking of expenses (by fund source and category) in here to eliminate some spreadsheets?</w:t>
      </w:r>
    </w:p>
    <w:p w14:paraId="7F3EDC4C" w14:textId="49E9E441" w:rsidR="0024010E" w:rsidRPr="003C5C82" w:rsidRDefault="003C5C82" w:rsidP="006A4E23">
      <w:pPr>
        <w:spacing w:after="0" w:line="276" w:lineRule="auto"/>
        <w:ind w:left="360" w:hanging="360"/>
        <w:rPr>
          <w:i/>
          <w:iCs/>
        </w:rPr>
      </w:pPr>
      <w:r>
        <w:rPr>
          <w:i/>
          <w:iCs/>
        </w:rPr>
        <w:t>A:</w:t>
      </w:r>
      <w:r>
        <w:rPr>
          <w:i/>
          <w:iCs/>
        </w:rPr>
        <w:tab/>
      </w:r>
      <w:r w:rsidR="0024010E" w:rsidRPr="003C5C82">
        <w:rPr>
          <w:i/>
          <w:iCs/>
        </w:rPr>
        <w:t>We are working and planning toward expanding and having additional reports built. The intent is that all the data in here would be able to pull reports.</w:t>
      </w:r>
    </w:p>
    <w:p w14:paraId="68F50A21" w14:textId="77777777" w:rsidR="00B869C4" w:rsidRDefault="00B869C4" w:rsidP="006A4E23">
      <w:pPr>
        <w:pStyle w:val="ListParagraph"/>
        <w:spacing w:after="0" w:line="276" w:lineRule="auto"/>
        <w:ind w:left="360" w:hanging="360"/>
        <w:rPr>
          <w:i/>
          <w:iCs/>
        </w:rPr>
      </w:pPr>
    </w:p>
    <w:p w14:paraId="65C32201" w14:textId="16BD0C84" w:rsidR="00B869C4" w:rsidRDefault="003C5C82" w:rsidP="006A4E23">
      <w:pPr>
        <w:spacing w:after="0" w:line="276" w:lineRule="auto"/>
        <w:ind w:left="360" w:hanging="360"/>
      </w:pPr>
      <w:r>
        <w:rPr>
          <w:b/>
          <w:bCs/>
        </w:rPr>
        <w:t>Q:</w:t>
      </w:r>
      <w:r>
        <w:rPr>
          <w:b/>
          <w:bCs/>
        </w:rPr>
        <w:tab/>
      </w:r>
      <w:r w:rsidR="00B869C4" w:rsidRPr="003C5C82">
        <w:rPr>
          <w:b/>
          <w:bCs/>
        </w:rPr>
        <w:t xml:space="preserve">Can </w:t>
      </w:r>
      <w:proofErr w:type="gramStart"/>
      <w:r w:rsidR="00B869C4" w:rsidRPr="003C5C82">
        <w:rPr>
          <w:b/>
          <w:bCs/>
        </w:rPr>
        <w:t>trainings</w:t>
      </w:r>
      <w:proofErr w:type="gramEnd"/>
      <w:r w:rsidR="00B869C4" w:rsidRPr="003C5C82">
        <w:rPr>
          <w:b/>
          <w:bCs/>
        </w:rPr>
        <w:t xml:space="preserve"> and certifications be added to alerts for upcoming deadlines?</w:t>
      </w:r>
    </w:p>
    <w:p w14:paraId="09FC7DA6" w14:textId="5108BF95" w:rsidR="00B869C4" w:rsidRPr="003C5C82" w:rsidRDefault="003C5C82" w:rsidP="006A4E23">
      <w:pPr>
        <w:spacing w:after="0" w:line="276" w:lineRule="auto"/>
        <w:ind w:left="360" w:hanging="360"/>
        <w:rPr>
          <w:i/>
          <w:iCs/>
        </w:rPr>
      </w:pPr>
      <w:r>
        <w:rPr>
          <w:i/>
          <w:iCs/>
        </w:rPr>
        <w:t>A:</w:t>
      </w:r>
      <w:r>
        <w:rPr>
          <w:i/>
          <w:iCs/>
        </w:rPr>
        <w:tab/>
      </w:r>
      <w:r w:rsidR="00B869C4" w:rsidRPr="003C5C82">
        <w:rPr>
          <w:i/>
          <w:iCs/>
        </w:rPr>
        <w:t xml:space="preserve">This is planned for </w:t>
      </w:r>
      <w:proofErr w:type="gramStart"/>
      <w:r w:rsidR="00B869C4" w:rsidRPr="003C5C82">
        <w:rPr>
          <w:i/>
          <w:iCs/>
        </w:rPr>
        <w:t>a future</w:t>
      </w:r>
      <w:proofErr w:type="gramEnd"/>
      <w:r w:rsidR="00B869C4" w:rsidRPr="003C5C82">
        <w:rPr>
          <w:i/>
          <w:iCs/>
        </w:rPr>
        <w:t xml:space="preserve"> enhancement. Reports related to this feature are scheduled for a later phase.</w:t>
      </w:r>
    </w:p>
    <w:p w14:paraId="366CF164" w14:textId="77777777" w:rsidR="00B869C4" w:rsidRDefault="00B869C4" w:rsidP="006A4E23">
      <w:pPr>
        <w:pStyle w:val="ListParagraph"/>
        <w:spacing w:after="0" w:line="276" w:lineRule="auto"/>
        <w:ind w:left="360" w:hanging="360"/>
      </w:pPr>
    </w:p>
    <w:p w14:paraId="0C7569FD" w14:textId="2CF35ADA" w:rsidR="00B869C4" w:rsidRDefault="003C5C82" w:rsidP="006A4E23">
      <w:pPr>
        <w:spacing w:after="0" w:line="276" w:lineRule="auto"/>
        <w:ind w:left="360" w:hanging="360"/>
      </w:pPr>
      <w:r>
        <w:rPr>
          <w:b/>
          <w:bCs/>
        </w:rPr>
        <w:t>Q:</w:t>
      </w:r>
      <w:r>
        <w:rPr>
          <w:b/>
          <w:bCs/>
        </w:rPr>
        <w:tab/>
      </w:r>
      <w:r w:rsidR="00B869C4" w:rsidRPr="003C5C82">
        <w:rPr>
          <w:b/>
          <w:bCs/>
        </w:rPr>
        <w:t xml:space="preserve">Will the multi-family report completion component be added to </w:t>
      </w:r>
      <w:proofErr w:type="spellStart"/>
      <w:r w:rsidR="00B869C4" w:rsidRPr="003C5C82">
        <w:rPr>
          <w:b/>
          <w:bCs/>
        </w:rPr>
        <w:t>empowOR</w:t>
      </w:r>
      <w:proofErr w:type="spellEnd"/>
      <w:r w:rsidR="00B869C4" w:rsidRPr="003C5C82">
        <w:rPr>
          <w:b/>
          <w:bCs/>
        </w:rPr>
        <w:t>?</w:t>
      </w:r>
    </w:p>
    <w:p w14:paraId="0F6FCE87" w14:textId="7E72E9CA" w:rsidR="00B869C4" w:rsidRPr="003C5C82" w:rsidRDefault="003C5C82" w:rsidP="006A4E23">
      <w:pPr>
        <w:spacing w:after="0" w:line="276" w:lineRule="auto"/>
        <w:ind w:left="360" w:hanging="360"/>
        <w:rPr>
          <w:i/>
          <w:iCs/>
        </w:rPr>
      </w:pPr>
      <w:r>
        <w:rPr>
          <w:i/>
          <w:iCs/>
        </w:rPr>
        <w:t>A:</w:t>
      </w:r>
      <w:r>
        <w:rPr>
          <w:i/>
          <w:iCs/>
        </w:rPr>
        <w:tab/>
      </w:r>
      <w:r w:rsidR="00B869C4" w:rsidRPr="003C5C82">
        <w:rPr>
          <w:i/>
          <w:iCs/>
        </w:rPr>
        <w:t>This feature is planned for future development.</w:t>
      </w:r>
    </w:p>
    <w:p w14:paraId="3B78C69F" w14:textId="77777777" w:rsidR="00AE48E2" w:rsidRPr="00AE48E2" w:rsidRDefault="00AE48E2" w:rsidP="006A4E23">
      <w:pPr>
        <w:spacing w:after="0" w:line="276" w:lineRule="auto"/>
        <w:ind w:left="360" w:hanging="360"/>
        <w:rPr>
          <w:i/>
          <w:iCs/>
        </w:rPr>
      </w:pPr>
    </w:p>
    <w:p w14:paraId="2EA18A52" w14:textId="79312D08" w:rsidR="007C6804" w:rsidRPr="003C5C82" w:rsidRDefault="003C5C82" w:rsidP="006A4E23">
      <w:pPr>
        <w:spacing w:after="0" w:line="276" w:lineRule="auto"/>
        <w:ind w:left="360" w:hanging="360"/>
        <w:rPr>
          <w:b/>
          <w:bCs/>
        </w:rPr>
      </w:pPr>
      <w:r>
        <w:rPr>
          <w:b/>
          <w:bCs/>
        </w:rPr>
        <w:t>Q:</w:t>
      </w:r>
      <w:r>
        <w:rPr>
          <w:b/>
          <w:bCs/>
        </w:rPr>
        <w:tab/>
      </w:r>
      <w:r w:rsidR="006444DB" w:rsidRPr="003C5C82">
        <w:rPr>
          <w:b/>
          <w:bCs/>
        </w:rPr>
        <w:t>As jobs are closed out in the Compass during the soft launch, how do they get transitioned into the previously weatherized database?</w:t>
      </w:r>
    </w:p>
    <w:p w14:paraId="48D6E3E8" w14:textId="787EFD07" w:rsidR="00F26586" w:rsidRPr="003C5C82" w:rsidRDefault="003C5C82" w:rsidP="006A4E23">
      <w:pPr>
        <w:spacing w:after="0" w:line="276" w:lineRule="auto"/>
        <w:ind w:left="360" w:hanging="360"/>
        <w:rPr>
          <w:b/>
          <w:bCs/>
        </w:rPr>
      </w:pPr>
      <w:r>
        <w:rPr>
          <w:i/>
          <w:iCs/>
        </w:rPr>
        <w:t>A:</w:t>
      </w:r>
      <w:r>
        <w:rPr>
          <w:i/>
          <w:iCs/>
        </w:rPr>
        <w:tab/>
      </w:r>
      <w:r w:rsidR="006444DB" w:rsidRPr="003C5C82">
        <w:rPr>
          <w:i/>
          <w:iCs/>
        </w:rPr>
        <w:t>True-up imports of the completed jobs will need to be uploaded until we have fully transitioned to the module.</w:t>
      </w:r>
    </w:p>
    <w:p w14:paraId="03FEE814" w14:textId="77777777" w:rsidR="000D2DF8" w:rsidRPr="000D2DF8" w:rsidRDefault="000D2DF8" w:rsidP="006A4E23">
      <w:pPr>
        <w:pStyle w:val="ListParagraph"/>
        <w:spacing w:after="0" w:line="276" w:lineRule="auto"/>
        <w:ind w:left="360" w:hanging="360"/>
        <w:rPr>
          <w:b/>
          <w:bCs/>
        </w:rPr>
      </w:pPr>
    </w:p>
    <w:p w14:paraId="4B87B42F" w14:textId="0412629E" w:rsidR="00EB198F" w:rsidRPr="003C5C82" w:rsidRDefault="003C5C82" w:rsidP="006A4E23">
      <w:pPr>
        <w:spacing w:after="0" w:line="276" w:lineRule="auto"/>
        <w:ind w:left="360" w:hanging="360"/>
        <w:rPr>
          <w:b/>
          <w:bCs/>
        </w:rPr>
      </w:pPr>
      <w:r>
        <w:rPr>
          <w:b/>
          <w:bCs/>
        </w:rPr>
        <w:t>Q:</w:t>
      </w:r>
      <w:r>
        <w:rPr>
          <w:b/>
          <w:bCs/>
        </w:rPr>
        <w:tab/>
      </w:r>
      <w:r w:rsidR="00E64AA5" w:rsidRPr="003C5C82">
        <w:rPr>
          <w:b/>
          <w:bCs/>
        </w:rPr>
        <w:t>Do work orders and</w:t>
      </w:r>
      <w:r w:rsidR="00102CAB" w:rsidRPr="003C5C82">
        <w:rPr>
          <w:b/>
          <w:bCs/>
        </w:rPr>
        <w:t xml:space="preserve"> inspection reports print</w:t>
      </w:r>
      <w:r w:rsidR="00A673EF" w:rsidRPr="003C5C82">
        <w:rPr>
          <w:b/>
          <w:bCs/>
        </w:rPr>
        <w:t xml:space="preserve"> for </w:t>
      </w:r>
      <w:r w:rsidR="0075032C" w:rsidRPr="003C5C82">
        <w:rPr>
          <w:b/>
          <w:bCs/>
        </w:rPr>
        <w:t>easy readability</w:t>
      </w:r>
      <w:r w:rsidR="00102CAB" w:rsidRPr="003C5C82">
        <w:rPr>
          <w:b/>
          <w:bCs/>
        </w:rPr>
        <w:t>?</w:t>
      </w:r>
    </w:p>
    <w:p w14:paraId="5220FE8D" w14:textId="10D394D0" w:rsidR="009C13E1" w:rsidRPr="003C5C82" w:rsidRDefault="003C5C82" w:rsidP="006A4E23">
      <w:pPr>
        <w:spacing w:after="0" w:line="276" w:lineRule="auto"/>
        <w:ind w:left="360" w:hanging="360"/>
        <w:rPr>
          <w:i/>
          <w:iCs/>
        </w:rPr>
      </w:pPr>
      <w:r>
        <w:rPr>
          <w:i/>
          <w:iCs/>
        </w:rPr>
        <w:t>A:</w:t>
      </w:r>
      <w:r>
        <w:rPr>
          <w:i/>
          <w:iCs/>
        </w:rPr>
        <w:tab/>
      </w:r>
      <w:r w:rsidR="0075032C" w:rsidRPr="003C5C82">
        <w:rPr>
          <w:i/>
          <w:iCs/>
        </w:rPr>
        <w:t>The work orders and reports print out as pdf files that are larger in font (subsequent</w:t>
      </w:r>
      <w:r w:rsidR="0060112C" w:rsidRPr="003C5C82">
        <w:rPr>
          <w:i/>
          <w:iCs/>
        </w:rPr>
        <w:t>ly also larger number of pages</w:t>
      </w:r>
      <w:r w:rsidR="0075032C" w:rsidRPr="003C5C82">
        <w:rPr>
          <w:i/>
          <w:iCs/>
        </w:rPr>
        <w:t>)</w:t>
      </w:r>
      <w:r w:rsidR="0060112C" w:rsidRPr="003C5C82">
        <w:rPr>
          <w:i/>
          <w:iCs/>
        </w:rPr>
        <w:t xml:space="preserve"> than those generated </w:t>
      </w:r>
      <w:r w:rsidR="00246ECB" w:rsidRPr="003C5C82">
        <w:rPr>
          <w:i/>
          <w:iCs/>
        </w:rPr>
        <w:t>by</w:t>
      </w:r>
      <w:r w:rsidR="0060112C" w:rsidRPr="003C5C82">
        <w:rPr>
          <w:i/>
          <w:iCs/>
        </w:rPr>
        <w:t xml:space="preserve"> Compass.</w:t>
      </w:r>
    </w:p>
    <w:p w14:paraId="29BAD4EA" w14:textId="77777777" w:rsidR="000D2DF8" w:rsidRDefault="000D2DF8" w:rsidP="006A4E23">
      <w:pPr>
        <w:pStyle w:val="ListParagraph"/>
        <w:spacing w:after="0" w:line="276" w:lineRule="auto"/>
        <w:ind w:left="360" w:hanging="360"/>
      </w:pPr>
    </w:p>
    <w:p w14:paraId="1D8C016C" w14:textId="00061456" w:rsidR="000D2DF8" w:rsidRPr="003C5C82" w:rsidRDefault="003C5C82" w:rsidP="006A4E23">
      <w:pPr>
        <w:spacing w:after="0" w:line="276" w:lineRule="auto"/>
        <w:ind w:left="360" w:hanging="360"/>
        <w:rPr>
          <w:b/>
          <w:bCs/>
        </w:rPr>
      </w:pPr>
      <w:r>
        <w:rPr>
          <w:b/>
          <w:bCs/>
        </w:rPr>
        <w:t>Q:</w:t>
      </w:r>
      <w:r>
        <w:rPr>
          <w:b/>
          <w:bCs/>
        </w:rPr>
        <w:tab/>
      </w:r>
      <w:r w:rsidR="00D10BA7" w:rsidRPr="003C5C82">
        <w:rPr>
          <w:b/>
          <w:bCs/>
        </w:rPr>
        <w:t xml:space="preserve">Will </w:t>
      </w:r>
      <w:r w:rsidR="00FC7694" w:rsidRPr="003C5C82">
        <w:rPr>
          <w:b/>
          <w:bCs/>
        </w:rPr>
        <w:t xml:space="preserve">there be </w:t>
      </w:r>
      <w:r w:rsidR="00D10BA7" w:rsidRPr="003C5C82">
        <w:rPr>
          <w:b/>
          <w:bCs/>
        </w:rPr>
        <w:t>an updated list</w:t>
      </w:r>
      <w:r w:rsidR="0032029F" w:rsidRPr="003C5C82">
        <w:rPr>
          <w:b/>
          <w:bCs/>
        </w:rPr>
        <w:t xml:space="preserve"> of the</w:t>
      </w:r>
      <w:r w:rsidR="00787316" w:rsidRPr="003C5C82">
        <w:rPr>
          <w:b/>
          <w:bCs/>
        </w:rPr>
        <w:t xml:space="preserve"> documents </w:t>
      </w:r>
      <w:r w:rsidR="00FC7694" w:rsidRPr="003C5C82">
        <w:rPr>
          <w:b/>
          <w:bCs/>
        </w:rPr>
        <w:t>needed</w:t>
      </w:r>
      <w:r w:rsidR="00787316" w:rsidRPr="003C5C82">
        <w:rPr>
          <w:b/>
          <w:bCs/>
        </w:rPr>
        <w:t xml:space="preserve"> for </w:t>
      </w:r>
      <w:proofErr w:type="spellStart"/>
      <w:r w:rsidR="00787316" w:rsidRPr="003C5C82">
        <w:rPr>
          <w:b/>
          <w:bCs/>
        </w:rPr>
        <w:t>empowOR</w:t>
      </w:r>
      <w:proofErr w:type="spellEnd"/>
      <w:r w:rsidR="00787316" w:rsidRPr="003C5C82">
        <w:rPr>
          <w:b/>
          <w:bCs/>
        </w:rPr>
        <w:t xml:space="preserve"> closeout be </w:t>
      </w:r>
      <w:r w:rsidR="00D10BA7" w:rsidRPr="003C5C82">
        <w:rPr>
          <w:b/>
          <w:bCs/>
        </w:rPr>
        <w:t>released</w:t>
      </w:r>
      <w:r w:rsidR="00F90DCC" w:rsidRPr="003C5C82">
        <w:rPr>
          <w:b/>
          <w:bCs/>
        </w:rPr>
        <w:t>?</w:t>
      </w:r>
    </w:p>
    <w:p w14:paraId="4EC0601D" w14:textId="133CF820" w:rsidR="000D2DF8" w:rsidRPr="003C5C82" w:rsidRDefault="003C5C82" w:rsidP="006A4E23">
      <w:pPr>
        <w:spacing w:after="0" w:line="276" w:lineRule="auto"/>
        <w:ind w:left="360" w:hanging="360"/>
        <w:rPr>
          <w:i/>
          <w:iCs/>
        </w:rPr>
      </w:pPr>
      <w:r>
        <w:rPr>
          <w:i/>
          <w:iCs/>
        </w:rPr>
        <w:t>A:</w:t>
      </w:r>
      <w:r>
        <w:rPr>
          <w:i/>
          <w:iCs/>
        </w:rPr>
        <w:tab/>
      </w:r>
      <w:r w:rsidR="0038634C" w:rsidRPr="003C5C82">
        <w:rPr>
          <w:i/>
          <w:iCs/>
        </w:rPr>
        <w:t xml:space="preserve">Required documentation is outlined in CSPM 612. In PY26, the UDCT is a required document, and jobs using the weatherization management module will need the </w:t>
      </w:r>
      <w:r w:rsidR="000E0C14" w:rsidRPr="003C5C82">
        <w:rPr>
          <w:i/>
          <w:iCs/>
        </w:rPr>
        <w:t>Json</w:t>
      </w:r>
      <w:r w:rsidR="0038634C" w:rsidRPr="003C5C82">
        <w:rPr>
          <w:i/>
          <w:iCs/>
        </w:rPr>
        <w:t xml:space="preserve"> file imported into </w:t>
      </w:r>
      <w:proofErr w:type="spellStart"/>
      <w:r w:rsidR="0038634C" w:rsidRPr="003C5C82">
        <w:rPr>
          <w:i/>
          <w:iCs/>
        </w:rPr>
        <w:t>empowOR</w:t>
      </w:r>
      <w:proofErr w:type="spellEnd"/>
      <w:r w:rsidR="0038634C" w:rsidRPr="003C5C82">
        <w:rPr>
          <w:i/>
          <w:iCs/>
        </w:rPr>
        <w:t>. Required documentation updates will be within standard policy updates.</w:t>
      </w:r>
    </w:p>
    <w:p w14:paraId="46EEA54C" w14:textId="77777777" w:rsidR="00FF15F0" w:rsidRDefault="00FF15F0" w:rsidP="006A4E23">
      <w:pPr>
        <w:pStyle w:val="ListParagraph"/>
        <w:spacing w:after="0" w:line="276" w:lineRule="auto"/>
        <w:ind w:left="360" w:hanging="360"/>
        <w:rPr>
          <w:b/>
          <w:bCs/>
        </w:rPr>
      </w:pPr>
    </w:p>
    <w:p w14:paraId="10B1AEC1" w14:textId="51B97243" w:rsidR="00FF15F0" w:rsidRPr="003C5C82" w:rsidRDefault="003C5C82" w:rsidP="006A4E23">
      <w:pPr>
        <w:spacing w:after="0" w:line="276" w:lineRule="auto"/>
        <w:ind w:left="360" w:hanging="360"/>
        <w:rPr>
          <w:b/>
          <w:bCs/>
        </w:rPr>
      </w:pPr>
      <w:r>
        <w:rPr>
          <w:b/>
          <w:bCs/>
        </w:rPr>
        <w:t>Q:</w:t>
      </w:r>
      <w:r>
        <w:rPr>
          <w:b/>
          <w:bCs/>
        </w:rPr>
        <w:tab/>
      </w:r>
      <w:r w:rsidR="00FA3335" w:rsidRPr="003C5C82">
        <w:rPr>
          <w:b/>
          <w:bCs/>
        </w:rPr>
        <w:t xml:space="preserve">Will a traditional </w:t>
      </w:r>
      <w:proofErr w:type="spellStart"/>
      <w:r w:rsidR="00FA3335" w:rsidRPr="003C5C82">
        <w:rPr>
          <w:b/>
          <w:bCs/>
        </w:rPr>
        <w:t>empowOR</w:t>
      </w:r>
      <w:proofErr w:type="spellEnd"/>
      <w:r w:rsidR="00FA3335" w:rsidRPr="003C5C82">
        <w:rPr>
          <w:b/>
          <w:bCs/>
        </w:rPr>
        <w:t xml:space="preserve"> enrollment, separate from Orr</w:t>
      </w:r>
      <w:r w:rsidR="002D1F21" w:rsidRPr="003C5C82">
        <w:rPr>
          <w:b/>
          <w:bCs/>
        </w:rPr>
        <w:t>i</w:t>
      </w:r>
      <w:r w:rsidR="00FA3335" w:rsidRPr="003C5C82">
        <w:rPr>
          <w:b/>
          <w:bCs/>
        </w:rPr>
        <w:t xml:space="preserve">ck, </w:t>
      </w:r>
      <w:r w:rsidR="00C44C53" w:rsidRPr="003C5C82">
        <w:rPr>
          <w:b/>
          <w:bCs/>
        </w:rPr>
        <w:t xml:space="preserve">still be required </w:t>
      </w:r>
      <w:r w:rsidR="002D1F21" w:rsidRPr="003C5C82">
        <w:rPr>
          <w:b/>
          <w:bCs/>
        </w:rPr>
        <w:t>to report</w:t>
      </w:r>
      <w:r w:rsidR="00C44C53" w:rsidRPr="003C5C82">
        <w:rPr>
          <w:b/>
          <w:bCs/>
        </w:rPr>
        <w:t xml:space="preserve"> SRVs and FNPIs</w:t>
      </w:r>
      <w:r w:rsidR="002D1F21" w:rsidRPr="003C5C82">
        <w:rPr>
          <w:b/>
          <w:bCs/>
        </w:rPr>
        <w:t xml:space="preserve"> for the CSBG Annual Report?</w:t>
      </w:r>
    </w:p>
    <w:p w14:paraId="569ADC53" w14:textId="10F45991" w:rsidR="002D1F21" w:rsidRPr="003C5C82" w:rsidRDefault="003C5C82" w:rsidP="006A4E23">
      <w:pPr>
        <w:spacing w:after="0" w:line="276" w:lineRule="auto"/>
        <w:ind w:left="360" w:hanging="360"/>
        <w:rPr>
          <w:b/>
          <w:bCs/>
        </w:rPr>
      </w:pPr>
      <w:r>
        <w:rPr>
          <w:i/>
          <w:iCs/>
        </w:rPr>
        <w:t>A:</w:t>
      </w:r>
      <w:r>
        <w:rPr>
          <w:i/>
          <w:iCs/>
        </w:rPr>
        <w:tab/>
      </w:r>
      <w:r w:rsidR="004F27C1" w:rsidRPr="003C5C82">
        <w:rPr>
          <w:i/>
          <w:iCs/>
        </w:rPr>
        <w:t xml:space="preserve">The enrollment created in Orrick already creates a “traditional” enrollment in </w:t>
      </w:r>
      <w:proofErr w:type="spellStart"/>
      <w:r w:rsidR="004F27C1" w:rsidRPr="003C5C82">
        <w:rPr>
          <w:i/>
          <w:iCs/>
        </w:rPr>
        <w:t>empowOR</w:t>
      </w:r>
      <w:proofErr w:type="spellEnd"/>
      <w:r w:rsidR="00301E63" w:rsidRPr="003C5C82">
        <w:rPr>
          <w:i/>
          <w:iCs/>
        </w:rPr>
        <w:t xml:space="preserve">. SRVs and FNPs can still be attached the same way </w:t>
      </w:r>
      <w:r w:rsidR="007D6B5B" w:rsidRPr="003C5C82">
        <w:rPr>
          <w:i/>
          <w:iCs/>
        </w:rPr>
        <w:t>they</w:t>
      </w:r>
      <w:r w:rsidR="00301E63" w:rsidRPr="003C5C82">
        <w:rPr>
          <w:i/>
          <w:iCs/>
        </w:rPr>
        <w:t xml:space="preserve"> </w:t>
      </w:r>
      <w:r w:rsidR="007D6B5B" w:rsidRPr="003C5C82">
        <w:rPr>
          <w:i/>
          <w:iCs/>
        </w:rPr>
        <w:t>have</w:t>
      </w:r>
      <w:r w:rsidR="00301E63" w:rsidRPr="003C5C82">
        <w:rPr>
          <w:i/>
          <w:iCs/>
        </w:rPr>
        <w:t xml:space="preserve"> been traditionally done for </w:t>
      </w:r>
      <w:proofErr w:type="spellStart"/>
      <w:r w:rsidR="00301E63" w:rsidRPr="003C5C82">
        <w:rPr>
          <w:i/>
          <w:iCs/>
        </w:rPr>
        <w:t>Wx</w:t>
      </w:r>
      <w:proofErr w:type="spellEnd"/>
      <w:r w:rsidR="00362AD2" w:rsidRPr="003C5C82">
        <w:rPr>
          <w:i/>
          <w:iCs/>
        </w:rPr>
        <w:t xml:space="preserve"> (per enrollment or using the group functions).</w:t>
      </w:r>
    </w:p>
    <w:p w14:paraId="252FF0F3" w14:textId="77777777" w:rsidR="00CE1F4E" w:rsidRPr="00CE1F4E" w:rsidRDefault="00CE1F4E" w:rsidP="006A4E23">
      <w:pPr>
        <w:pStyle w:val="ListParagraph"/>
        <w:spacing w:after="0" w:line="276" w:lineRule="auto"/>
        <w:ind w:left="360" w:hanging="360"/>
        <w:rPr>
          <w:b/>
          <w:bCs/>
        </w:rPr>
      </w:pPr>
    </w:p>
    <w:p w14:paraId="0363671B" w14:textId="54E68683" w:rsidR="00CE1F4E" w:rsidRPr="003C5C82" w:rsidRDefault="003C5C82" w:rsidP="006A4E23">
      <w:pPr>
        <w:spacing w:after="0" w:line="276" w:lineRule="auto"/>
        <w:ind w:left="360" w:hanging="360"/>
        <w:rPr>
          <w:b/>
          <w:bCs/>
        </w:rPr>
      </w:pPr>
      <w:r>
        <w:rPr>
          <w:b/>
          <w:bCs/>
        </w:rPr>
        <w:t>Q:</w:t>
      </w:r>
      <w:r>
        <w:rPr>
          <w:b/>
          <w:bCs/>
        </w:rPr>
        <w:tab/>
      </w:r>
      <w:r w:rsidR="00C07CE7" w:rsidRPr="003C5C82">
        <w:rPr>
          <w:b/>
          <w:bCs/>
        </w:rPr>
        <w:t xml:space="preserve">Can we turn off the work template for weatherization deferral in </w:t>
      </w:r>
      <w:proofErr w:type="spellStart"/>
      <w:proofErr w:type="gramStart"/>
      <w:r w:rsidR="00C07CE7" w:rsidRPr="003C5C82">
        <w:rPr>
          <w:b/>
          <w:bCs/>
        </w:rPr>
        <w:t>empowOR</w:t>
      </w:r>
      <w:proofErr w:type="spellEnd"/>
      <w:r w:rsidR="00C07CE7" w:rsidRPr="003C5C82">
        <w:rPr>
          <w:b/>
          <w:bCs/>
        </w:rPr>
        <w:t>?</w:t>
      </w:r>
      <w:r w:rsidR="008F6CD6" w:rsidRPr="003C5C82">
        <w:rPr>
          <w:b/>
          <w:bCs/>
          <w:color w:val="FF0000"/>
        </w:rPr>
        <w:t>*</w:t>
      </w:r>
      <w:proofErr w:type="gramEnd"/>
    </w:p>
    <w:p w14:paraId="17772531" w14:textId="0FE7CE33" w:rsidR="00CE1F4E" w:rsidRPr="003C5C82" w:rsidRDefault="003C5C82" w:rsidP="006A4E23">
      <w:pPr>
        <w:spacing w:after="0" w:line="276" w:lineRule="auto"/>
        <w:ind w:left="360" w:hanging="360"/>
        <w:rPr>
          <w:b/>
          <w:bCs/>
          <w:i/>
          <w:iCs/>
        </w:rPr>
      </w:pPr>
      <w:r>
        <w:rPr>
          <w:i/>
          <w:iCs/>
        </w:rPr>
        <w:t>A:</w:t>
      </w:r>
      <w:r>
        <w:rPr>
          <w:i/>
          <w:iCs/>
        </w:rPr>
        <w:tab/>
      </w:r>
      <w:proofErr w:type="gramStart"/>
      <w:r w:rsidR="000117A2" w:rsidRPr="003C5C82">
        <w:rPr>
          <w:i/>
          <w:iCs/>
        </w:rPr>
        <w:t>As long as</w:t>
      </w:r>
      <w:proofErr w:type="gramEnd"/>
      <w:r w:rsidR="000117A2" w:rsidRPr="003C5C82">
        <w:rPr>
          <w:i/>
          <w:iCs/>
        </w:rPr>
        <w:t xml:space="preserve"> there </w:t>
      </w:r>
      <w:r w:rsidR="009401D1" w:rsidRPr="003C5C82">
        <w:rPr>
          <w:i/>
          <w:iCs/>
        </w:rPr>
        <w:t xml:space="preserve">is </w:t>
      </w:r>
      <w:r w:rsidR="000117A2" w:rsidRPr="003C5C82">
        <w:rPr>
          <w:i/>
          <w:iCs/>
        </w:rPr>
        <w:t>no existing work in that program (e.g. Intake Staff)</w:t>
      </w:r>
      <w:r w:rsidR="000E4BF6" w:rsidRPr="003C5C82">
        <w:rPr>
          <w:i/>
          <w:iCs/>
        </w:rPr>
        <w:t>.</w:t>
      </w:r>
    </w:p>
    <w:p w14:paraId="030FB074" w14:textId="77777777" w:rsidR="001226B7" w:rsidRPr="002D1F21" w:rsidRDefault="001226B7" w:rsidP="006A4E23">
      <w:pPr>
        <w:pStyle w:val="ListParagraph"/>
        <w:spacing w:after="0" w:line="276" w:lineRule="auto"/>
        <w:ind w:left="360" w:hanging="360"/>
        <w:rPr>
          <w:b/>
          <w:bCs/>
        </w:rPr>
      </w:pPr>
    </w:p>
    <w:p w14:paraId="29B02340" w14:textId="01C4CFB0" w:rsidR="006C12EA" w:rsidRPr="003C5C82" w:rsidRDefault="003C5C82" w:rsidP="006A4E23">
      <w:pPr>
        <w:spacing w:after="0" w:line="276" w:lineRule="auto"/>
        <w:ind w:left="360" w:hanging="360"/>
        <w:rPr>
          <w:b/>
          <w:bCs/>
        </w:rPr>
      </w:pPr>
      <w:r>
        <w:rPr>
          <w:b/>
          <w:bCs/>
        </w:rPr>
        <w:t>Q:</w:t>
      </w:r>
      <w:r>
        <w:rPr>
          <w:b/>
          <w:bCs/>
        </w:rPr>
        <w:tab/>
      </w:r>
      <w:r w:rsidR="006C12EA" w:rsidRPr="003C5C82">
        <w:rPr>
          <w:b/>
          <w:bCs/>
        </w:rPr>
        <w:t xml:space="preserve">Can </w:t>
      </w:r>
      <w:r w:rsidR="003E01EE" w:rsidRPr="003C5C82">
        <w:rPr>
          <w:b/>
          <w:bCs/>
        </w:rPr>
        <w:t xml:space="preserve">we start </w:t>
      </w:r>
      <w:proofErr w:type="gramStart"/>
      <w:r w:rsidR="003E01EE" w:rsidRPr="003C5C82">
        <w:rPr>
          <w:b/>
          <w:bCs/>
        </w:rPr>
        <w:t>over/</w:t>
      </w:r>
      <w:proofErr w:type="gramEnd"/>
      <w:r w:rsidR="003E01EE" w:rsidRPr="003C5C82">
        <w:rPr>
          <w:b/>
          <w:bCs/>
        </w:rPr>
        <w:t xml:space="preserve">delete work </w:t>
      </w:r>
      <w:r w:rsidR="00031931" w:rsidRPr="003C5C82">
        <w:rPr>
          <w:b/>
          <w:bCs/>
        </w:rPr>
        <w:t>orders?</w:t>
      </w:r>
      <w:r w:rsidR="00031931" w:rsidRPr="003C5C82">
        <w:rPr>
          <w:b/>
          <w:bCs/>
          <w:color w:val="FF0000"/>
        </w:rPr>
        <w:t xml:space="preserve"> *</w:t>
      </w:r>
    </w:p>
    <w:p w14:paraId="6184DD40" w14:textId="667F7776" w:rsidR="006C12EA" w:rsidRPr="003C5C82" w:rsidRDefault="003C5C82" w:rsidP="006A4E23">
      <w:pPr>
        <w:spacing w:after="0" w:line="276" w:lineRule="auto"/>
        <w:ind w:left="360" w:hanging="360"/>
        <w:rPr>
          <w:b/>
          <w:bCs/>
          <w:i/>
          <w:iCs/>
        </w:rPr>
      </w:pPr>
      <w:r>
        <w:rPr>
          <w:i/>
          <w:iCs/>
        </w:rPr>
        <w:t>A:</w:t>
      </w:r>
      <w:r>
        <w:rPr>
          <w:i/>
          <w:iCs/>
        </w:rPr>
        <w:tab/>
      </w:r>
      <w:r w:rsidR="001C650F" w:rsidRPr="003C5C82">
        <w:rPr>
          <w:i/>
          <w:iCs/>
        </w:rPr>
        <w:t xml:space="preserve">Yes, individual work orders can be deleted from </w:t>
      </w:r>
      <w:r w:rsidR="00A46057" w:rsidRPr="003C5C82">
        <w:rPr>
          <w:i/>
          <w:iCs/>
        </w:rPr>
        <w:t xml:space="preserve">the enrollment screen in </w:t>
      </w:r>
      <w:proofErr w:type="spellStart"/>
      <w:r w:rsidR="00A46057" w:rsidRPr="003C5C82">
        <w:rPr>
          <w:i/>
          <w:iCs/>
        </w:rPr>
        <w:t>empowOR</w:t>
      </w:r>
      <w:proofErr w:type="spellEnd"/>
      <w:r w:rsidR="00A46057" w:rsidRPr="003C5C82">
        <w:rPr>
          <w:i/>
          <w:iCs/>
        </w:rPr>
        <w:t xml:space="preserve"> if your user account has sufficient security permissions, however if </w:t>
      </w:r>
      <w:r w:rsidR="0052355B" w:rsidRPr="003C5C82">
        <w:rPr>
          <w:i/>
          <w:iCs/>
        </w:rPr>
        <w:t xml:space="preserve">you have multiple </w:t>
      </w:r>
      <w:r w:rsidR="00A46057" w:rsidRPr="003C5C82">
        <w:rPr>
          <w:i/>
          <w:iCs/>
        </w:rPr>
        <w:t>Wor</w:t>
      </w:r>
      <w:r w:rsidR="0052355B" w:rsidRPr="003C5C82">
        <w:rPr>
          <w:i/>
          <w:iCs/>
        </w:rPr>
        <w:t xml:space="preserve">k Orders with the same date on them it can be difficult to identify the correct one to </w:t>
      </w:r>
      <w:r w:rsidR="0052355B" w:rsidRPr="003C5C82">
        <w:rPr>
          <w:i/>
          <w:iCs/>
        </w:rPr>
        <w:lastRenderedPageBreak/>
        <w:t>delete</w:t>
      </w:r>
      <w:r w:rsidR="002B5798" w:rsidRPr="003C5C82">
        <w:rPr>
          <w:i/>
          <w:iCs/>
        </w:rPr>
        <w:t xml:space="preserve"> (</w:t>
      </w:r>
      <w:r w:rsidR="00F133CF" w:rsidRPr="003C5C82">
        <w:rPr>
          <w:i/>
          <w:iCs/>
        </w:rPr>
        <w:t xml:space="preserve">we </w:t>
      </w:r>
      <w:r w:rsidR="008C646D" w:rsidRPr="003C5C82">
        <w:rPr>
          <w:i/>
          <w:iCs/>
        </w:rPr>
        <w:t>can</w:t>
      </w:r>
      <w:r w:rsidR="00F133CF" w:rsidRPr="003C5C82">
        <w:rPr>
          <w:i/>
          <w:iCs/>
        </w:rPr>
        <w:t xml:space="preserve"> look into </w:t>
      </w:r>
      <w:r w:rsidR="008C646D" w:rsidRPr="003C5C82">
        <w:rPr>
          <w:i/>
          <w:iCs/>
        </w:rPr>
        <w:t>enhancements in the future)</w:t>
      </w:r>
      <w:r w:rsidR="0052355B" w:rsidRPr="003C5C82">
        <w:rPr>
          <w:i/>
          <w:iCs/>
        </w:rPr>
        <w:t>.</w:t>
      </w:r>
      <w:r w:rsidR="00BB39C7" w:rsidRPr="003C5C82">
        <w:rPr>
          <w:i/>
          <w:iCs/>
        </w:rPr>
        <w:t xml:space="preserve"> You </w:t>
      </w:r>
      <w:r w:rsidR="0052355B" w:rsidRPr="003C5C82">
        <w:rPr>
          <w:i/>
          <w:iCs/>
        </w:rPr>
        <w:t xml:space="preserve">do have the option </w:t>
      </w:r>
      <w:r w:rsidR="00BB39C7" w:rsidRPr="003C5C82">
        <w:rPr>
          <w:i/>
          <w:iCs/>
        </w:rPr>
        <w:t>to go back</w:t>
      </w:r>
      <w:r w:rsidR="001226B7" w:rsidRPr="003C5C82">
        <w:rPr>
          <w:i/>
          <w:iCs/>
        </w:rPr>
        <w:t xml:space="preserve"> to </w:t>
      </w:r>
      <w:r w:rsidR="0052355B" w:rsidRPr="003C5C82">
        <w:rPr>
          <w:i/>
          <w:iCs/>
        </w:rPr>
        <w:t xml:space="preserve">the </w:t>
      </w:r>
      <w:proofErr w:type="spellStart"/>
      <w:r w:rsidR="0052355B" w:rsidRPr="003C5C82">
        <w:rPr>
          <w:i/>
          <w:iCs/>
        </w:rPr>
        <w:t>empowOR</w:t>
      </w:r>
      <w:proofErr w:type="spellEnd"/>
      <w:r w:rsidR="001226B7" w:rsidRPr="003C5C82">
        <w:rPr>
          <w:i/>
          <w:iCs/>
        </w:rPr>
        <w:t xml:space="preserve"> </w:t>
      </w:r>
      <w:r w:rsidR="0052355B" w:rsidRPr="003C5C82">
        <w:rPr>
          <w:i/>
          <w:iCs/>
        </w:rPr>
        <w:t xml:space="preserve">enrollment screen and </w:t>
      </w:r>
      <w:r w:rsidR="001226B7" w:rsidRPr="003C5C82">
        <w:rPr>
          <w:i/>
          <w:iCs/>
        </w:rPr>
        <w:t>delete the actual enrollment and start again.</w:t>
      </w:r>
    </w:p>
    <w:p w14:paraId="1BE98B7D" w14:textId="77777777" w:rsidR="00E617EC" w:rsidRPr="00321CDB" w:rsidRDefault="00E617EC" w:rsidP="006A4E23">
      <w:pPr>
        <w:pStyle w:val="ListParagraph"/>
        <w:spacing w:after="0" w:line="276" w:lineRule="auto"/>
        <w:ind w:left="360" w:hanging="360"/>
        <w:rPr>
          <w:b/>
          <w:bCs/>
          <w:i/>
          <w:iCs/>
        </w:rPr>
      </w:pPr>
    </w:p>
    <w:p w14:paraId="77DD44E6" w14:textId="4316DB62" w:rsidR="007910B4" w:rsidRDefault="007910B4" w:rsidP="006A4E23">
      <w:pPr>
        <w:pStyle w:val="ListParagraph"/>
        <w:spacing w:after="0" w:line="276" w:lineRule="auto"/>
        <w:ind w:left="360" w:hanging="360"/>
        <w:rPr>
          <w:b/>
          <w:bCs/>
        </w:rPr>
      </w:pPr>
      <w:r>
        <w:rPr>
          <w:b/>
          <w:bCs/>
        </w:rPr>
        <w:t>Q</w:t>
      </w:r>
      <w:r w:rsidR="003C5C82">
        <w:rPr>
          <w:b/>
          <w:bCs/>
        </w:rPr>
        <w:t>:</w:t>
      </w:r>
      <w:r>
        <w:rPr>
          <w:b/>
          <w:bCs/>
        </w:rPr>
        <w:tab/>
        <w:t>What is Orrick?</w:t>
      </w:r>
    </w:p>
    <w:p w14:paraId="7F9F1143" w14:textId="0651C113" w:rsidR="007910B4" w:rsidRDefault="003C5C82" w:rsidP="006A4E23">
      <w:pPr>
        <w:pStyle w:val="ListParagraph"/>
        <w:spacing w:after="0" w:line="276" w:lineRule="auto"/>
        <w:ind w:left="360" w:hanging="360"/>
        <w:rPr>
          <w:i/>
          <w:iCs/>
        </w:rPr>
      </w:pPr>
      <w:r>
        <w:rPr>
          <w:i/>
          <w:iCs/>
        </w:rPr>
        <w:t>A:</w:t>
      </w:r>
      <w:r w:rsidR="00676B8E" w:rsidRPr="00321CDB">
        <w:rPr>
          <w:i/>
          <w:iCs/>
        </w:rPr>
        <w:tab/>
      </w:r>
      <w:r w:rsidR="006D1392" w:rsidRPr="006D1392">
        <w:rPr>
          <w:i/>
          <w:iCs/>
        </w:rPr>
        <w:t xml:space="preserve">Orrick is the name of the </w:t>
      </w:r>
      <w:r w:rsidR="008D1765">
        <w:rPr>
          <w:i/>
          <w:iCs/>
        </w:rPr>
        <w:t xml:space="preserve">section of the </w:t>
      </w:r>
      <w:proofErr w:type="spellStart"/>
      <w:r w:rsidR="008D1765">
        <w:rPr>
          <w:i/>
          <w:iCs/>
        </w:rPr>
        <w:t>empowOR</w:t>
      </w:r>
      <w:proofErr w:type="spellEnd"/>
      <w:r w:rsidR="008D1765">
        <w:rPr>
          <w:i/>
          <w:iCs/>
        </w:rPr>
        <w:t xml:space="preserve"> </w:t>
      </w:r>
      <w:r w:rsidR="00226AAC">
        <w:rPr>
          <w:i/>
          <w:iCs/>
        </w:rPr>
        <w:t xml:space="preserve">web app that contains the </w:t>
      </w:r>
      <w:r w:rsidR="006D1392" w:rsidRPr="006D1392">
        <w:rPr>
          <w:i/>
          <w:iCs/>
        </w:rPr>
        <w:t xml:space="preserve">Weatherization Module </w:t>
      </w:r>
      <w:r w:rsidR="00226AAC">
        <w:rPr>
          <w:i/>
          <w:iCs/>
        </w:rPr>
        <w:t>and other items previously housed with</w:t>
      </w:r>
      <w:r w:rsidR="006D1392" w:rsidRPr="006D1392">
        <w:rPr>
          <w:i/>
          <w:iCs/>
        </w:rPr>
        <w:t xml:space="preserve">in </w:t>
      </w:r>
      <w:r w:rsidR="00226AAC">
        <w:rPr>
          <w:i/>
          <w:iCs/>
        </w:rPr>
        <w:t xml:space="preserve">the </w:t>
      </w:r>
      <w:r w:rsidR="00893EC3">
        <w:rPr>
          <w:i/>
          <w:iCs/>
        </w:rPr>
        <w:t xml:space="preserve">original </w:t>
      </w:r>
      <w:proofErr w:type="spellStart"/>
      <w:r w:rsidR="006D1392" w:rsidRPr="006D1392">
        <w:rPr>
          <w:i/>
          <w:iCs/>
        </w:rPr>
        <w:t>empowOR</w:t>
      </w:r>
      <w:proofErr w:type="spellEnd"/>
      <w:r w:rsidR="00893EC3">
        <w:rPr>
          <w:i/>
          <w:iCs/>
        </w:rPr>
        <w:t xml:space="preserve"> web app</w:t>
      </w:r>
      <w:r w:rsidR="006D1392" w:rsidRPr="006D1392">
        <w:rPr>
          <w:i/>
          <w:iCs/>
        </w:rPr>
        <w:t>.</w:t>
      </w:r>
    </w:p>
    <w:p w14:paraId="553F9D53" w14:textId="77777777" w:rsidR="00F265E3" w:rsidRDefault="00F265E3" w:rsidP="006A4E23">
      <w:pPr>
        <w:pStyle w:val="ListParagraph"/>
        <w:spacing w:after="0" w:line="276" w:lineRule="auto"/>
        <w:ind w:left="360" w:hanging="360"/>
        <w:rPr>
          <w:i/>
          <w:iCs/>
        </w:rPr>
      </w:pPr>
    </w:p>
    <w:p w14:paraId="2C7098FE" w14:textId="0A58A8F1" w:rsidR="00B1645A" w:rsidRPr="003C5C82" w:rsidRDefault="003C5C82" w:rsidP="006A4E23">
      <w:pPr>
        <w:spacing w:after="0" w:line="276" w:lineRule="auto"/>
        <w:ind w:left="360" w:hanging="360"/>
        <w:rPr>
          <w:b/>
          <w:bCs/>
        </w:rPr>
      </w:pPr>
      <w:r>
        <w:rPr>
          <w:b/>
          <w:bCs/>
        </w:rPr>
        <w:t>Q:</w:t>
      </w:r>
      <w:r>
        <w:rPr>
          <w:b/>
          <w:bCs/>
        </w:rPr>
        <w:tab/>
      </w:r>
      <w:r w:rsidR="00B1645A" w:rsidRPr="003C5C82">
        <w:rPr>
          <w:b/>
          <w:bCs/>
        </w:rPr>
        <w:t>When you are inputting utility usage in the utilities section, do you need a start and end date?</w:t>
      </w:r>
      <w:r w:rsidR="00B1645A" w:rsidRPr="002232E6">
        <w:t xml:space="preserve"> </w:t>
      </w:r>
      <w:r w:rsidR="00B1645A" w:rsidRPr="003C5C82">
        <w:rPr>
          <w:b/>
          <w:bCs/>
          <w:color w:val="FF0000"/>
        </w:rPr>
        <w:t>*</w:t>
      </w:r>
    </w:p>
    <w:p w14:paraId="76AA2628" w14:textId="08FB50E0" w:rsidR="00B1645A" w:rsidRDefault="003C5C82" w:rsidP="006A4E23">
      <w:pPr>
        <w:spacing w:after="0" w:line="276" w:lineRule="auto"/>
        <w:ind w:left="360" w:hanging="360"/>
        <w:rPr>
          <w:i/>
          <w:iCs/>
        </w:rPr>
      </w:pPr>
      <w:r>
        <w:rPr>
          <w:i/>
          <w:iCs/>
        </w:rPr>
        <w:t>A:</w:t>
      </w:r>
      <w:r>
        <w:rPr>
          <w:i/>
          <w:iCs/>
        </w:rPr>
        <w:tab/>
      </w:r>
      <w:r w:rsidR="00B1645A" w:rsidRPr="003C5C82">
        <w:rPr>
          <w:i/>
          <w:iCs/>
        </w:rPr>
        <w:t>Yes, both a start and end date are needed so a period of utility usage can be established.</w:t>
      </w:r>
    </w:p>
    <w:p w14:paraId="3C811E01" w14:textId="77777777" w:rsidR="00F265E3" w:rsidRPr="003C5C82" w:rsidRDefault="00F265E3" w:rsidP="006A4E23">
      <w:pPr>
        <w:spacing w:after="0" w:line="276" w:lineRule="auto"/>
        <w:ind w:left="360" w:hanging="360"/>
        <w:rPr>
          <w:b/>
          <w:bCs/>
          <w:i/>
          <w:iCs/>
        </w:rPr>
      </w:pPr>
    </w:p>
    <w:p w14:paraId="7886BD38" w14:textId="46350234" w:rsidR="00B1645A" w:rsidRPr="003C5C82" w:rsidRDefault="003C5C82" w:rsidP="006A4E23">
      <w:pPr>
        <w:spacing w:after="0" w:line="276" w:lineRule="auto"/>
        <w:ind w:left="360" w:hanging="360"/>
        <w:rPr>
          <w:b/>
          <w:bCs/>
        </w:rPr>
      </w:pPr>
      <w:r>
        <w:rPr>
          <w:b/>
          <w:bCs/>
        </w:rPr>
        <w:t>Q:</w:t>
      </w:r>
      <w:r>
        <w:rPr>
          <w:b/>
          <w:bCs/>
        </w:rPr>
        <w:tab/>
      </w:r>
      <w:r w:rsidR="00B1645A" w:rsidRPr="003C5C82">
        <w:rPr>
          <w:b/>
          <w:bCs/>
        </w:rPr>
        <w:t>The homeowner’s information is not being automatically inputted into the homeowner’s spot, should it be?</w:t>
      </w:r>
      <w:r w:rsidR="00B1645A" w:rsidRPr="002232E6">
        <w:t xml:space="preserve"> </w:t>
      </w:r>
      <w:r w:rsidR="00B1645A" w:rsidRPr="003C5C82">
        <w:rPr>
          <w:b/>
          <w:bCs/>
          <w:color w:val="FF0000"/>
        </w:rPr>
        <w:t>*</w:t>
      </w:r>
    </w:p>
    <w:p w14:paraId="641614BD" w14:textId="5842C8E8" w:rsidR="00B1645A" w:rsidRDefault="003C5C82" w:rsidP="006A4E23">
      <w:pPr>
        <w:spacing w:after="0" w:line="276" w:lineRule="auto"/>
        <w:ind w:left="360" w:hanging="360"/>
        <w:rPr>
          <w:i/>
          <w:iCs/>
        </w:rPr>
      </w:pPr>
      <w:r>
        <w:rPr>
          <w:i/>
          <w:iCs/>
        </w:rPr>
        <w:t>A:</w:t>
      </w:r>
      <w:r>
        <w:rPr>
          <w:i/>
          <w:iCs/>
        </w:rPr>
        <w:tab/>
      </w:r>
      <w:r w:rsidR="00B1645A" w:rsidRPr="003C5C82">
        <w:rPr>
          <w:i/>
          <w:iCs/>
        </w:rPr>
        <w:t xml:space="preserve">No, you </w:t>
      </w:r>
      <w:r w:rsidR="00A17E3F">
        <w:rPr>
          <w:i/>
          <w:iCs/>
        </w:rPr>
        <w:t xml:space="preserve">would </w:t>
      </w:r>
      <w:r w:rsidR="00B1645A" w:rsidRPr="003C5C82">
        <w:rPr>
          <w:i/>
          <w:iCs/>
        </w:rPr>
        <w:t xml:space="preserve">need to manually input names into the </w:t>
      </w:r>
      <w:r w:rsidR="00B1645A" w:rsidRPr="003C5C82">
        <w:rPr>
          <w:b/>
          <w:bCs/>
          <w:i/>
          <w:iCs/>
        </w:rPr>
        <w:t>manage house</w:t>
      </w:r>
      <w:r w:rsidR="00B1645A" w:rsidRPr="003C5C82">
        <w:rPr>
          <w:i/>
          <w:iCs/>
        </w:rPr>
        <w:t xml:space="preserve"> information section.</w:t>
      </w:r>
    </w:p>
    <w:p w14:paraId="7C600863" w14:textId="77777777" w:rsidR="00A91AFE" w:rsidRDefault="00A91AFE" w:rsidP="006A4E23">
      <w:pPr>
        <w:spacing w:after="0" w:line="276" w:lineRule="auto"/>
        <w:ind w:left="360" w:hanging="360"/>
        <w:rPr>
          <w:i/>
          <w:iCs/>
        </w:rPr>
      </w:pPr>
    </w:p>
    <w:p w14:paraId="257E8329" w14:textId="1F99611B" w:rsidR="00A91AFE" w:rsidRPr="003C5C82" w:rsidRDefault="00A91AFE" w:rsidP="00A91AFE">
      <w:pPr>
        <w:spacing w:after="0" w:line="276" w:lineRule="auto"/>
        <w:ind w:left="360" w:hanging="360"/>
        <w:rPr>
          <w:b/>
          <w:bCs/>
        </w:rPr>
      </w:pPr>
      <w:r>
        <w:rPr>
          <w:b/>
          <w:bCs/>
        </w:rPr>
        <w:t>Q:</w:t>
      </w:r>
      <w:r>
        <w:rPr>
          <w:b/>
          <w:bCs/>
        </w:rPr>
        <w:tab/>
      </w:r>
      <w:r w:rsidR="0080733E">
        <w:rPr>
          <w:b/>
          <w:bCs/>
        </w:rPr>
        <w:t xml:space="preserve">Are </w:t>
      </w:r>
      <w:r w:rsidR="0080733E" w:rsidRPr="0080733E">
        <w:rPr>
          <w:b/>
          <w:bCs/>
        </w:rPr>
        <w:t xml:space="preserve">electronic signatures available for the Inspection Report for the Energy Auditor so they can get it signed?  </w:t>
      </w:r>
      <w:r w:rsidRPr="003C5C82">
        <w:rPr>
          <w:b/>
          <w:bCs/>
          <w:color w:val="FF0000"/>
        </w:rPr>
        <w:t>*</w:t>
      </w:r>
    </w:p>
    <w:p w14:paraId="1D281370" w14:textId="33BB1A42" w:rsidR="00A91AFE" w:rsidRPr="003C5C82" w:rsidRDefault="00A91AFE" w:rsidP="00A91AFE">
      <w:pPr>
        <w:spacing w:after="0" w:line="276" w:lineRule="auto"/>
        <w:ind w:left="360" w:hanging="360"/>
        <w:rPr>
          <w:b/>
          <w:bCs/>
          <w:i/>
          <w:iCs/>
        </w:rPr>
      </w:pPr>
      <w:r>
        <w:rPr>
          <w:i/>
          <w:iCs/>
        </w:rPr>
        <w:t>A:</w:t>
      </w:r>
      <w:r>
        <w:rPr>
          <w:i/>
          <w:iCs/>
        </w:rPr>
        <w:tab/>
      </w:r>
      <w:r w:rsidR="00D111D6">
        <w:rPr>
          <w:i/>
          <w:iCs/>
        </w:rPr>
        <w:t>T</w:t>
      </w:r>
      <w:r w:rsidR="00D111D6" w:rsidRPr="00D111D6">
        <w:rPr>
          <w:i/>
          <w:iCs/>
        </w:rPr>
        <w:t xml:space="preserve">he files cannot be digitally signed from within </w:t>
      </w:r>
      <w:proofErr w:type="spellStart"/>
      <w:r w:rsidR="00D111D6" w:rsidRPr="00D111D6">
        <w:rPr>
          <w:i/>
          <w:iCs/>
        </w:rPr>
        <w:t>empowOR</w:t>
      </w:r>
      <w:proofErr w:type="spellEnd"/>
      <w:r w:rsidR="00D111D6" w:rsidRPr="00D111D6">
        <w:rPr>
          <w:i/>
          <w:iCs/>
        </w:rPr>
        <w:t>. This has been a discussion for potential enhancement.</w:t>
      </w:r>
    </w:p>
    <w:p w14:paraId="09F3EB6C" w14:textId="77777777" w:rsidR="00B1645A" w:rsidRPr="00B1645A" w:rsidRDefault="00B1645A" w:rsidP="006A4E23">
      <w:pPr>
        <w:spacing w:after="0" w:line="276" w:lineRule="auto"/>
        <w:ind w:left="360" w:hanging="360"/>
      </w:pPr>
    </w:p>
    <w:p w14:paraId="6F1CDEE6" w14:textId="699903C3" w:rsidR="001D0308" w:rsidRPr="00F22A54" w:rsidRDefault="006B1A0A" w:rsidP="006A4E23">
      <w:pPr>
        <w:spacing w:after="0" w:line="276" w:lineRule="auto"/>
        <w:ind w:left="360" w:hanging="360"/>
        <w:rPr>
          <w:b/>
          <w:bCs/>
          <w:sz w:val="28"/>
          <w:szCs w:val="28"/>
          <w:u w:val="single"/>
        </w:rPr>
      </w:pPr>
      <w:r w:rsidRPr="00F22A54">
        <w:rPr>
          <w:b/>
          <w:bCs/>
          <w:sz w:val="28"/>
          <w:szCs w:val="28"/>
          <w:u w:val="single"/>
        </w:rPr>
        <w:t xml:space="preserve">System Access </w:t>
      </w:r>
    </w:p>
    <w:p w14:paraId="4C4E672B" w14:textId="7974233A" w:rsidR="001D0308" w:rsidRPr="003C5C82" w:rsidRDefault="003C5C82" w:rsidP="006A4E23">
      <w:pPr>
        <w:spacing w:after="0" w:line="276" w:lineRule="auto"/>
        <w:ind w:left="360" w:hanging="360"/>
        <w:rPr>
          <w:b/>
          <w:bCs/>
        </w:rPr>
      </w:pPr>
      <w:r>
        <w:rPr>
          <w:b/>
          <w:bCs/>
        </w:rPr>
        <w:t>Q:</w:t>
      </w:r>
      <w:r>
        <w:rPr>
          <w:b/>
          <w:bCs/>
        </w:rPr>
        <w:tab/>
      </w:r>
      <w:r w:rsidR="001D0308" w:rsidRPr="003C5C82">
        <w:rPr>
          <w:b/>
          <w:bCs/>
        </w:rPr>
        <w:t xml:space="preserve">Are EAs and QCIs going to need access through </w:t>
      </w:r>
      <w:proofErr w:type="spellStart"/>
      <w:r w:rsidR="001D0308" w:rsidRPr="003C5C82">
        <w:rPr>
          <w:b/>
          <w:bCs/>
        </w:rPr>
        <w:t>MiLogin</w:t>
      </w:r>
      <w:proofErr w:type="spellEnd"/>
      <w:r w:rsidR="001D0308" w:rsidRPr="003C5C82">
        <w:rPr>
          <w:b/>
          <w:bCs/>
        </w:rPr>
        <w:t xml:space="preserve"> to be able to use </w:t>
      </w:r>
      <w:proofErr w:type="spellStart"/>
      <w:r w:rsidR="007B6BFB" w:rsidRPr="003C5C82">
        <w:rPr>
          <w:b/>
          <w:bCs/>
        </w:rPr>
        <w:t>empowOR</w:t>
      </w:r>
      <w:proofErr w:type="spellEnd"/>
      <w:r w:rsidR="001D0308" w:rsidRPr="003C5C82">
        <w:rPr>
          <w:b/>
          <w:bCs/>
        </w:rPr>
        <w:t>?</w:t>
      </w:r>
    </w:p>
    <w:p w14:paraId="74DF2763" w14:textId="73F19F77" w:rsidR="001D0308" w:rsidRDefault="003C5C82" w:rsidP="00501B7F">
      <w:pPr>
        <w:spacing w:after="0" w:line="276" w:lineRule="auto"/>
        <w:ind w:left="360" w:hanging="360"/>
        <w:rPr>
          <w:i/>
          <w:iCs/>
        </w:rPr>
      </w:pPr>
      <w:r>
        <w:rPr>
          <w:i/>
          <w:iCs/>
        </w:rPr>
        <w:t>A:</w:t>
      </w:r>
      <w:r>
        <w:rPr>
          <w:i/>
          <w:iCs/>
        </w:rPr>
        <w:tab/>
      </w:r>
      <w:r w:rsidR="001D0308" w:rsidRPr="003C5C82">
        <w:rPr>
          <w:i/>
          <w:iCs/>
        </w:rPr>
        <w:t xml:space="preserve">Each CAA is going to have to determine the level of access they want EAs and QCIs to have to their </w:t>
      </w:r>
      <w:proofErr w:type="spellStart"/>
      <w:r w:rsidR="001D0308" w:rsidRPr="003C5C82">
        <w:rPr>
          <w:i/>
          <w:iCs/>
        </w:rPr>
        <w:t>empowOR</w:t>
      </w:r>
      <w:proofErr w:type="spellEnd"/>
      <w:r w:rsidR="001D0308" w:rsidRPr="003C5C82">
        <w:rPr>
          <w:i/>
          <w:iCs/>
        </w:rPr>
        <w:t xml:space="preserve"> system.</w:t>
      </w:r>
      <w:r w:rsidR="00501B7F">
        <w:rPr>
          <w:i/>
          <w:iCs/>
        </w:rPr>
        <w:t xml:space="preserve">  </w:t>
      </w:r>
      <w:r w:rsidR="001D0308" w:rsidRPr="006A498B">
        <w:rPr>
          <w:i/>
          <w:iCs/>
        </w:rPr>
        <w:t xml:space="preserve">Staff can create a URL from within </w:t>
      </w:r>
      <w:proofErr w:type="spellStart"/>
      <w:proofErr w:type="gramStart"/>
      <w:r w:rsidR="001D0308" w:rsidRPr="006A498B">
        <w:rPr>
          <w:i/>
          <w:iCs/>
        </w:rPr>
        <w:t>empowOR</w:t>
      </w:r>
      <w:proofErr w:type="spellEnd"/>
      <w:r w:rsidR="001D0308" w:rsidRPr="006A498B">
        <w:rPr>
          <w:i/>
          <w:iCs/>
        </w:rPr>
        <w:t xml:space="preserve">  that</w:t>
      </w:r>
      <w:proofErr w:type="gramEnd"/>
      <w:r w:rsidR="001D0308" w:rsidRPr="006A498B">
        <w:rPr>
          <w:i/>
          <w:iCs/>
        </w:rPr>
        <w:t xml:space="preserve"> you could send to external users, and they would come to a screen that allows them to upload it right to the client’s documentation so that they would not have to have </w:t>
      </w:r>
      <w:proofErr w:type="spellStart"/>
      <w:r w:rsidR="001D0308" w:rsidRPr="006A498B">
        <w:rPr>
          <w:i/>
          <w:iCs/>
        </w:rPr>
        <w:t>empowOR</w:t>
      </w:r>
      <w:proofErr w:type="spellEnd"/>
      <w:r w:rsidR="001D0308" w:rsidRPr="006A498B">
        <w:rPr>
          <w:i/>
          <w:iCs/>
        </w:rPr>
        <w:t xml:space="preserve"> access. However, someone would have to have access to do the data entry side of it. </w:t>
      </w:r>
    </w:p>
    <w:p w14:paraId="0CA10615" w14:textId="77777777" w:rsidR="001E7A6E" w:rsidRDefault="001E7A6E" w:rsidP="006A4E23">
      <w:pPr>
        <w:pStyle w:val="ListParagraph"/>
        <w:spacing w:after="0" w:line="276" w:lineRule="auto"/>
        <w:ind w:left="360" w:hanging="360"/>
        <w:rPr>
          <w:i/>
          <w:iCs/>
        </w:rPr>
      </w:pPr>
    </w:p>
    <w:p w14:paraId="68B16DFC" w14:textId="65DEA99C" w:rsidR="00536745" w:rsidRPr="00536745" w:rsidRDefault="003C5C82" w:rsidP="006A4E23">
      <w:pPr>
        <w:spacing w:after="0" w:line="276" w:lineRule="auto"/>
        <w:ind w:left="360" w:hanging="360"/>
      </w:pPr>
      <w:r>
        <w:rPr>
          <w:b/>
          <w:bCs/>
        </w:rPr>
        <w:t>Q:</w:t>
      </w:r>
      <w:r>
        <w:rPr>
          <w:b/>
          <w:bCs/>
        </w:rPr>
        <w:tab/>
      </w:r>
      <w:r w:rsidR="00FF3717" w:rsidRPr="003C5C82">
        <w:rPr>
          <w:b/>
          <w:bCs/>
        </w:rPr>
        <w:t xml:space="preserve">How </w:t>
      </w:r>
      <w:r w:rsidR="008E1927" w:rsidRPr="003C5C82">
        <w:rPr>
          <w:b/>
          <w:bCs/>
        </w:rPr>
        <w:t>can sandbox be accessed?</w:t>
      </w:r>
      <w:r w:rsidR="00E64AA5" w:rsidRPr="003C5C82">
        <w:rPr>
          <w:color w:val="FF0000"/>
        </w:rPr>
        <w:t xml:space="preserve"> </w:t>
      </w:r>
    </w:p>
    <w:p w14:paraId="189EC75A" w14:textId="3E23C4BA" w:rsidR="00F90DCC" w:rsidRPr="001E7A6E" w:rsidRDefault="003C5C82" w:rsidP="006A4E23">
      <w:pPr>
        <w:spacing w:after="0" w:line="276" w:lineRule="auto"/>
        <w:ind w:left="360" w:hanging="360"/>
      </w:pPr>
      <w:r>
        <w:rPr>
          <w:i/>
          <w:iCs/>
        </w:rPr>
        <w:t>A:</w:t>
      </w:r>
      <w:r>
        <w:rPr>
          <w:i/>
          <w:iCs/>
        </w:rPr>
        <w:tab/>
      </w:r>
      <w:r w:rsidR="007474D5" w:rsidRPr="003C5C82">
        <w:rPr>
          <w:i/>
          <w:iCs/>
        </w:rPr>
        <w:t>Most/</w:t>
      </w:r>
      <w:r w:rsidR="00DE4E8E" w:rsidRPr="003C5C82">
        <w:rPr>
          <w:i/>
          <w:iCs/>
        </w:rPr>
        <w:t xml:space="preserve">all CAA System Admins have active accounts in the sandbox and can get </w:t>
      </w:r>
      <w:r w:rsidR="00536745" w:rsidRPr="003C5C82">
        <w:rPr>
          <w:i/>
          <w:iCs/>
        </w:rPr>
        <w:t>you added to that environment.</w:t>
      </w:r>
    </w:p>
    <w:p w14:paraId="712CD3BD" w14:textId="77777777" w:rsidR="001E7A6E" w:rsidRPr="001E7A6E" w:rsidRDefault="001E7A6E" w:rsidP="006A4E23">
      <w:pPr>
        <w:pStyle w:val="ListParagraph"/>
        <w:spacing w:after="0" w:line="276" w:lineRule="auto"/>
        <w:ind w:left="360" w:hanging="360"/>
      </w:pPr>
    </w:p>
    <w:p w14:paraId="3304A8EC" w14:textId="6F9D040B" w:rsidR="003875DE" w:rsidRDefault="00931236" w:rsidP="006A4E23">
      <w:pPr>
        <w:spacing w:after="0" w:line="276" w:lineRule="auto"/>
        <w:ind w:left="360" w:hanging="360"/>
        <w:rPr>
          <w:i/>
          <w:iCs/>
        </w:rPr>
      </w:pPr>
      <w:r w:rsidRPr="001231C8">
        <w:rPr>
          <w:b/>
          <w:bCs/>
        </w:rPr>
        <w:t>Q</w:t>
      </w:r>
      <w:r w:rsidR="003C5C82">
        <w:rPr>
          <w:b/>
          <w:bCs/>
        </w:rPr>
        <w:t>:</w:t>
      </w:r>
      <w:r w:rsidRPr="001231C8">
        <w:rPr>
          <w:b/>
          <w:bCs/>
        </w:rPr>
        <w:tab/>
        <w:t xml:space="preserve">Is there a difference between the sandbox and live version of </w:t>
      </w:r>
      <w:proofErr w:type="spellStart"/>
      <w:r w:rsidRPr="001231C8">
        <w:rPr>
          <w:b/>
          <w:bCs/>
        </w:rPr>
        <w:t>empowOR</w:t>
      </w:r>
      <w:proofErr w:type="spellEnd"/>
      <w:r w:rsidRPr="001231C8">
        <w:rPr>
          <w:b/>
          <w:bCs/>
        </w:rPr>
        <w:t>?</w:t>
      </w:r>
    </w:p>
    <w:p w14:paraId="2365CDFD" w14:textId="1157141F" w:rsidR="00712933" w:rsidRDefault="003C5C82" w:rsidP="006A4E23">
      <w:pPr>
        <w:spacing w:after="0" w:line="276" w:lineRule="auto"/>
        <w:ind w:left="360" w:hanging="360"/>
        <w:rPr>
          <w:i/>
          <w:iCs/>
        </w:rPr>
      </w:pPr>
      <w:r>
        <w:rPr>
          <w:i/>
          <w:iCs/>
        </w:rPr>
        <w:lastRenderedPageBreak/>
        <w:t>A:</w:t>
      </w:r>
      <w:r w:rsidR="00931236">
        <w:rPr>
          <w:i/>
          <w:iCs/>
        </w:rPr>
        <w:tab/>
      </w:r>
      <w:r w:rsidR="001721D0">
        <w:rPr>
          <w:i/>
          <w:iCs/>
        </w:rPr>
        <w:t>The sandbox uses test data, not actual information.  No live data should ever be entered into the sandbox to maintain confidentiality (all users access the same information in the sandbox).</w:t>
      </w:r>
    </w:p>
    <w:p w14:paraId="6B537754" w14:textId="77777777" w:rsidR="00943B13" w:rsidRPr="00943B13" w:rsidRDefault="00943B13" w:rsidP="006A4E23">
      <w:pPr>
        <w:spacing w:after="0" w:line="276" w:lineRule="auto"/>
        <w:ind w:left="360" w:hanging="360"/>
      </w:pPr>
    </w:p>
    <w:p w14:paraId="6EE247EE" w14:textId="6ACB2285" w:rsidR="000438C5" w:rsidRPr="00811D02" w:rsidRDefault="00811D02" w:rsidP="006A4E23">
      <w:pPr>
        <w:spacing w:after="0" w:line="276" w:lineRule="auto"/>
        <w:ind w:left="360" w:hanging="360"/>
        <w:rPr>
          <w:b/>
          <w:bCs/>
        </w:rPr>
      </w:pPr>
      <w:r>
        <w:rPr>
          <w:b/>
          <w:bCs/>
        </w:rPr>
        <w:t>Q:</w:t>
      </w:r>
      <w:r>
        <w:rPr>
          <w:b/>
          <w:bCs/>
        </w:rPr>
        <w:tab/>
      </w:r>
      <w:r w:rsidR="000438C5" w:rsidRPr="00811D02">
        <w:rPr>
          <w:b/>
          <w:bCs/>
        </w:rPr>
        <w:t xml:space="preserve">Does anyone who has </w:t>
      </w:r>
      <w:proofErr w:type="spellStart"/>
      <w:r w:rsidR="000438C5" w:rsidRPr="00811D02">
        <w:rPr>
          <w:b/>
          <w:bCs/>
        </w:rPr>
        <w:t>empowOR</w:t>
      </w:r>
      <w:proofErr w:type="spellEnd"/>
      <w:r w:rsidR="000438C5" w:rsidRPr="00811D02">
        <w:rPr>
          <w:b/>
          <w:bCs/>
        </w:rPr>
        <w:t xml:space="preserve"> access have access to the enrollment status dashboard?</w:t>
      </w:r>
    </w:p>
    <w:p w14:paraId="79EE57FD" w14:textId="1B76ED57" w:rsidR="000438C5" w:rsidRPr="002F28B0" w:rsidRDefault="00811D02" w:rsidP="006A4E23">
      <w:pPr>
        <w:pStyle w:val="paragraph"/>
        <w:spacing w:before="0" w:beforeAutospacing="0" w:after="0" w:afterAutospacing="0" w:line="276" w:lineRule="auto"/>
        <w:ind w:left="360" w:hanging="360"/>
        <w:textAlignment w:val="baseline"/>
        <w:rPr>
          <w:rFonts w:eastAsia="Times New Roman"/>
          <w:i/>
          <w:iCs/>
        </w:rPr>
      </w:pPr>
      <w:r>
        <w:rPr>
          <w:rStyle w:val="normaltextrun"/>
          <w:rFonts w:eastAsia="Times New Roman"/>
          <w:i/>
          <w:iCs/>
        </w:rPr>
        <w:t>A:</w:t>
      </w:r>
      <w:r>
        <w:rPr>
          <w:rStyle w:val="normaltextrun"/>
          <w:rFonts w:eastAsia="Times New Roman"/>
          <w:i/>
          <w:iCs/>
        </w:rPr>
        <w:tab/>
      </w:r>
      <w:r w:rsidR="000438C5" w:rsidRPr="002F28B0">
        <w:rPr>
          <w:rStyle w:val="normaltextrun"/>
          <w:rFonts w:eastAsia="Times New Roman"/>
          <w:i/>
          <w:iCs/>
        </w:rPr>
        <w:t>User access to the Enrollment Status Dashboard is set by the CAA System Admin. </w:t>
      </w:r>
    </w:p>
    <w:p w14:paraId="47B27FB8" w14:textId="77777777" w:rsidR="000438C5" w:rsidRPr="002F28B0" w:rsidRDefault="000438C5" w:rsidP="00D964DD">
      <w:pPr>
        <w:pStyle w:val="paragraph"/>
        <w:numPr>
          <w:ilvl w:val="0"/>
          <w:numId w:val="2"/>
        </w:numPr>
        <w:spacing w:before="0" w:beforeAutospacing="0" w:after="0" w:afterAutospacing="0" w:line="276" w:lineRule="auto"/>
        <w:textAlignment w:val="baseline"/>
        <w:rPr>
          <w:rStyle w:val="normaltextrun"/>
          <w:i/>
          <w:iCs/>
        </w:rPr>
      </w:pPr>
      <w:r w:rsidRPr="00666C74">
        <w:rPr>
          <w:rStyle w:val="normaltextrun"/>
          <w:b/>
          <w:bCs/>
          <w:i/>
          <w:iCs/>
        </w:rPr>
        <w:t>Staff Role:</w:t>
      </w:r>
      <w:r w:rsidRPr="002F28B0">
        <w:rPr>
          <w:rStyle w:val="normaltextrun"/>
          <w:i/>
          <w:iCs/>
        </w:rPr>
        <w:t> User who needs access must be assigned a staff role that includes the “Can Manage </w:t>
      </w:r>
      <w:proofErr w:type="spellStart"/>
      <w:r w:rsidRPr="002F28B0">
        <w:rPr>
          <w:rStyle w:val="normaltextrun"/>
          <w:i/>
          <w:iCs/>
        </w:rPr>
        <w:t>EnrollmentStatusDashboard</w:t>
      </w:r>
      <w:proofErr w:type="spellEnd"/>
      <w:r w:rsidRPr="002F28B0">
        <w:rPr>
          <w:rStyle w:val="normaltextrun"/>
          <w:i/>
          <w:iCs/>
        </w:rPr>
        <w:t>” and “Can View </w:t>
      </w:r>
      <w:proofErr w:type="spellStart"/>
      <w:r w:rsidRPr="002F28B0">
        <w:rPr>
          <w:rStyle w:val="normaltextrun"/>
          <w:i/>
          <w:iCs/>
        </w:rPr>
        <w:t>EnrollmentStatusDashboard</w:t>
      </w:r>
      <w:proofErr w:type="spellEnd"/>
      <w:r w:rsidRPr="002F28B0">
        <w:rPr>
          <w:rStyle w:val="normaltextrun"/>
          <w:i/>
          <w:iCs/>
        </w:rPr>
        <w:t>” access granted to it. </w:t>
      </w:r>
    </w:p>
    <w:p w14:paraId="25DA8498" w14:textId="77777777" w:rsidR="000438C5" w:rsidRPr="002F28B0" w:rsidRDefault="000438C5" w:rsidP="00666C74">
      <w:pPr>
        <w:pStyle w:val="paragraph"/>
        <w:spacing w:before="0" w:beforeAutospacing="0" w:after="0" w:afterAutospacing="0" w:line="276" w:lineRule="auto"/>
        <w:ind w:left="720"/>
        <w:textAlignment w:val="baseline"/>
        <w:rPr>
          <w:rFonts w:eastAsia="Times New Roman"/>
          <w:i/>
          <w:iCs/>
        </w:rPr>
      </w:pPr>
      <w:r w:rsidRPr="002F28B0">
        <w:rPr>
          <w:rStyle w:val="normaltextrun"/>
          <w:rFonts w:eastAsia="Times New Roman"/>
          <w:i/>
          <w:iCs/>
        </w:rPr>
        <w:t>Staff roles are created/maintained by CAA system </w:t>
      </w:r>
      <w:proofErr w:type="gramStart"/>
      <w:r w:rsidRPr="002F28B0">
        <w:rPr>
          <w:rStyle w:val="normaltextrun"/>
          <w:rFonts w:eastAsia="Times New Roman"/>
          <w:i/>
          <w:iCs/>
        </w:rPr>
        <w:t>admins</w:t>
      </w:r>
      <w:proofErr w:type="gramEnd"/>
      <w:r w:rsidRPr="002F28B0">
        <w:rPr>
          <w:rStyle w:val="normaltextrun"/>
          <w:rFonts w:eastAsia="Times New Roman"/>
          <w:i/>
          <w:iCs/>
        </w:rPr>
        <w:t> and a user account can have multiple staff roles attached to their account.</w:t>
      </w:r>
    </w:p>
    <w:p w14:paraId="4B1D9163" w14:textId="77777777" w:rsidR="000438C5" w:rsidRPr="002F28B0" w:rsidRDefault="000438C5" w:rsidP="00D964DD">
      <w:pPr>
        <w:pStyle w:val="paragraph"/>
        <w:numPr>
          <w:ilvl w:val="0"/>
          <w:numId w:val="2"/>
        </w:numPr>
        <w:spacing w:before="0" w:beforeAutospacing="0" w:after="0" w:afterAutospacing="0" w:line="276" w:lineRule="auto"/>
        <w:textAlignment w:val="baseline"/>
        <w:rPr>
          <w:i/>
          <w:iCs/>
        </w:rPr>
      </w:pPr>
      <w:r w:rsidRPr="00666C74">
        <w:rPr>
          <w:rStyle w:val="normaltextrun"/>
          <w:b/>
          <w:bCs/>
          <w:i/>
          <w:iCs/>
        </w:rPr>
        <w:t>Program Assignment:</w:t>
      </w:r>
      <w:r w:rsidRPr="002F28B0">
        <w:rPr>
          <w:rStyle w:val="normaltextrun"/>
          <w:i/>
          <w:iCs/>
        </w:rPr>
        <w:t> To populate the drop downs in the Enrollment Status Dashboard the user must also be assigned to the program via the Program Assignments tab within their user account setup.</w:t>
      </w:r>
    </w:p>
    <w:p w14:paraId="485F5875" w14:textId="77777777" w:rsidR="000438C5" w:rsidRDefault="000438C5" w:rsidP="00D964DD">
      <w:pPr>
        <w:pStyle w:val="paragraph"/>
        <w:numPr>
          <w:ilvl w:val="0"/>
          <w:numId w:val="2"/>
        </w:numPr>
        <w:spacing w:before="0" w:beforeAutospacing="0" w:after="0" w:afterAutospacing="0" w:line="276" w:lineRule="auto"/>
        <w:textAlignment w:val="baseline"/>
        <w:rPr>
          <w:rStyle w:val="normaltextrun"/>
          <w:i/>
          <w:iCs/>
        </w:rPr>
      </w:pPr>
      <w:r w:rsidRPr="00666C74">
        <w:rPr>
          <w:rStyle w:val="normaltextrun"/>
          <w:b/>
          <w:bCs/>
          <w:i/>
          <w:iCs/>
        </w:rPr>
        <w:t>Work Template</w:t>
      </w:r>
      <w:r w:rsidRPr="002F28B0">
        <w:rPr>
          <w:rStyle w:val="normaltextrun"/>
          <w:i/>
          <w:iCs/>
        </w:rPr>
        <w:t>: Access to the program is based on the work template. The “MI Weatherization Program” and applicable program instance(s) must be attached to the work template, and the user must also be assigned to that work template.</w:t>
      </w:r>
    </w:p>
    <w:p w14:paraId="3004E5A7" w14:textId="77777777" w:rsidR="007541E7" w:rsidRPr="002F28B0" w:rsidRDefault="007541E7" w:rsidP="006A4E23">
      <w:pPr>
        <w:pStyle w:val="paragraph"/>
        <w:spacing w:before="0" w:beforeAutospacing="0" w:after="0" w:afterAutospacing="0" w:line="276" w:lineRule="auto"/>
        <w:ind w:left="360" w:hanging="360"/>
        <w:textAlignment w:val="baseline"/>
        <w:rPr>
          <w:rStyle w:val="normaltextrun"/>
          <w:i/>
          <w:iCs/>
        </w:rPr>
      </w:pPr>
    </w:p>
    <w:p w14:paraId="1614123C" w14:textId="62FC3CB9" w:rsidR="00C30789" w:rsidRPr="00811D02" w:rsidRDefault="00811D02" w:rsidP="006A4E23">
      <w:pPr>
        <w:spacing w:after="0" w:line="276" w:lineRule="auto"/>
        <w:ind w:left="360" w:hanging="360"/>
        <w:rPr>
          <w:b/>
          <w:bCs/>
        </w:rPr>
      </w:pPr>
      <w:r>
        <w:rPr>
          <w:b/>
          <w:bCs/>
        </w:rPr>
        <w:t>Q:</w:t>
      </w:r>
      <w:r>
        <w:rPr>
          <w:b/>
          <w:bCs/>
        </w:rPr>
        <w:tab/>
      </w:r>
      <w:r w:rsidR="00712933" w:rsidRPr="00811D02">
        <w:rPr>
          <w:b/>
          <w:bCs/>
        </w:rPr>
        <w:t>Is there something Admins </w:t>
      </w:r>
      <w:r w:rsidR="00EC3346" w:rsidRPr="00811D02">
        <w:rPr>
          <w:b/>
          <w:bCs/>
        </w:rPr>
        <w:t>must</w:t>
      </w:r>
      <w:r w:rsidR="00712933" w:rsidRPr="00811D02">
        <w:rPr>
          <w:b/>
          <w:bCs/>
        </w:rPr>
        <w:t> do </w:t>
      </w:r>
      <w:r w:rsidR="00AD479B" w:rsidRPr="00811D02">
        <w:rPr>
          <w:b/>
          <w:bCs/>
        </w:rPr>
        <w:t>to</w:t>
      </w:r>
      <w:r w:rsidR="00712933" w:rsidRPr="00811D02">
        <w:rPr>
          <w:b/>
          <w:bCs/>
        </w:rPr>
        <w:t> get staff access to Orrick?</w:t>
      </w:r>
    </w:p>
    <w:p w14:paraId="0B7F19FE" w14:textId="277C5AF6" w:rsidR="00C30789" w:rsidRPr="00811D02" w:rsidRDefault="00811D02" w:rsidP="006A4E23">
      <w:pPr>
        <w:spacing w:after="0" w:line="276" w:lineRule="auto"/>
        <w:ind w:left="360" w:hanging="360"/>
        <w:rPr>
          <w:rStyle w:val="normaltextrun"/>
          <w:i/>
          <w:iCs/>
        </w:rPr>
      </w:pPr>
      <w:r>
        <w:rPr>
          <w:rStyle w:val="normaltextrun"/>
          <w:rFonts w:eastAsia="Times New Roman"/>
          <w:i/>
          <w:iCs/>
        </w:rPr>
        <w:t>A:</w:t>
      </w:r>
      <w:r>
        <w:rPr>
          <w:rStyle w:val="normaltextrun"/>
          <w:rFonts w:eastAsia="Times New Roman"/>
          <w:i/>
          <w:iCs/>
        </w:rPr>
        <w:tab/>
      </w:r>
      <w:r w:rsidR="00D00B6A" w:rsidRPr="00811D02">
        <w:rPr>
          <w:rStyle w:val="normaltextrun"/>
          <w:rFonts w:eastAsia="Times New Roman"/>
          <w:i/>
          <w:iCs/>
        </w:rPr>
        <w:t>The level of interaction with the Orrick pages is set at the staff role, program assignment, and work template levels.</w:t>
      </w:r>
    </w:p>
    <w:p w14:paraId="45F427B7" w14:textId="77777777" w:rsidR="00BB1F93" w:rsidRPr="00AF045E" w:rsidRDefault="00D00B6A" w:rsidP="00D964DD">
      <w:pPr>
        <w:pStyle w:val="ListParagraph"/>
        <w:numPr>
          <w:ilvl w:val="0"/>
          <w:numId w:val="3"/>
        </w:numPr>
        <w:spacing w:after="0" w:line="276" w:lineRule="auto"/>
        <w:rPr>
          <w:rStyle w:val="normaltextrun"/>
          <w:i/>
          <w:iCs/>
        </w:rPr>
      </w:pPr>
      <w:r w:rsidRPr="00AF045E">
        <w:rPr>
          <w:rStyle w:val="normaltextrun"/>
          <w:b/>
          <w:bCs/>
          <w:i/>
          <w:iCs/>
        </w:rPr>
        <w:t>Staff Role</w:t>
      </w:r>
      <w:r w:rsidRPr="00AF045E">
        <w:rPr>
          <w:rStyle w:val="normaltextrun"/>
          <w:i/>
          <w:iCs/>
        </w:rPr>
        <w:t>: There are multiple staff access rules that need to be set by the </w:t>
      </w:r>
      <w:proofErr w:type="gramStart"/>
      <w:r w:rsidRPr="00AF045E">
        <w:rPr>
          <w:rStyle w:val="normaltextrun"/>
          <w:i/>
          <w:iCs/>
        </w:rPr>
        <w:t>Admin</w:t>
      </w:r>
      <w:proofErr w:type="gramEnd"/>
      <w:r w:rsidRPr="00AF045E">
        <w:rPr>
          <w:rStyle w:val="normaltextrun"/>
          <w:i/>
          <w:iCs/>
        </w:rPr>
        <w:t> based on the level of access and interaction a user needs with Orrick. </w:t>
      </w:r>
    </w:p>
    <w:p w14:paraId="6AC10D4F" w14:textId="32D47414" w:rsidR="00BB1F93" w:rsidRPr="00AF045E" w:rsidRDefault="00BB1F93" w:rsidP="00AF045E">
      <w:pPr>
        <w:pStyle w:val="ListParagraph"/>
        <w:spacing w:after="0" w:line="276" w:lineRule="auto"/>
        <w:rPr>
          <w:rStyle w:val="normaltextrun"/>
          <w:i/>
          <w:iCs/>
        </w:rPr>
      </w:pPr>
      <w:r w:rsidRPr="00AF045E">
        <w:rPr>
          <w:rStyle w:val="normaltextrun"/>
          <w:rFonts w:eastAsia="Times New Roman"/>
          <w:i/>
          <w:iCs/>
        </w:rPr>
        <w:t>Staff roles are created/maintained by CAA system admins, and a user account can have multiple staff roles attached to their account.</w:t>
      </w:r>
    </w:p>
    <w:p w14:paraId="0F571F67" w14:textId="77777777" w:rsidR="00BB1F93" w:rsidRPr="00AF045E" w:rsidRDefault="00BB1F93" w:rsidP="00D964DD">
      <w:pPr>
        <w:pStyle w:val="ListParagraph"/>
        <w:numPr>
          <w:ilvl w:val="0"/>
          <w:numId w:val="3"/>
        </w:numPr>
        <w:spacing w:after="0" w:line="276" w:lineRule="auto"/>
        <w:rPr>
          <w:i/>
          <w:iCs/>
        </w:rPr>
      </w:pPr>
      <w:r w:rsidRPr="00AF045E">
        <w:rPr>
          <w:b/>
          <w:bCs/>
          <w:i/>
          <w:iCs/>
        </w:rPr>
        <w:t>Program Assignment</w:t>
      </w:r>
      <w:r w:rsidRPr="00AF045E">
        <w:rPr>
          <w:i/>
          <w:iCs/>
        </w:rPr>
        <w:t>: To populate the drop downs in the Enrollment Status Dashboard the user must also be assigned to the program via the Program Assignments tab within their user account setup.</w:t>
      </w:r>
    </w:p>
    <w:p w14:paraId="63D2E215" w14:textId="583178E1" w:rsidR="00012270" w:rsidRPr="00AF045E" w:rsidRDefault="00BB1F93" w:rsidP="00D964DD">
      <w:pPr>
        <w:pStyle w:val="ListParagraph"/>
        <w:numPr>
          <w:ilvl w:val="0"/>
          <w:numId w:val="3"/>
        </w:numPr>
        <w:spacing w:after="0" w:line="276" w:lineRule="auto"/>
        <w:rPr>
          <w:rStyle w:val="normaltextrun"/>
          <w:i/>
          <w:iCs/>
        </w:rPr>
      </w:pPr>
      <w:r w:rsidRPr="00AF045E">
        <w:rPr>
          <w:rStyle w:val="normaltextrun"/>
          <w:b/>
          <w:bCs/>
          <w:i/>
          <w:iCs/>
        </w:rPr>
        <w:t>Work Template</w:t>
      </w:r>
      <w:r w:rsidRPr="00AF045E">
        <w:rPr>
          <w:rStyle w:val="normaltextrun"/>
          <w:i/>
          <w:iCs/>
        </w:rPr>
        <w:t>: Access to the program is based on the work template. The “MI Weatherization Program” and applicable program instance(s) must be attached to the work template, and the user must also be assigned to that work template</w:t>
      </w:r>
      <w:r w:rsidR="00AD479B" w:rsidRPr="00AF045E">
        <w:rPr>
          <w:rStyle w:val="normaltextrun"/>
          <w:i/>
          <w:iCs/>
        </w:rPr>
        <w:t>.</w:t>
      </w:r>
    </w:p>
    <w:p w14:paraId="3230B6DC" w14:textId="77777777" w:rsidR="00C61EE2" w:rsidRDefault="00C61EE2" w:rsidP="006A4E23">
      <w:pPr>
        <w:pStyle w:val="ListParagraph"/>
        <w:spacing w:after="0" w:line="276" w:lineRule="auto"/>
        <w:ind w:left="360" w:hanging="360"/>
        <w:rPr>
          <w:i/>
          <w:iCs/>
        </w:rPr>
      </w:pPr>
    </w:p>
    <w:p w14:paraId="667DA0A0" w14:textId="77777777" w:rsidR="002048A0" w:rsidRDefault="002048A0" w:rsidP="006A4E23">
      <w:pPr>
        <w:pStyle w:val="ListParagraph"/>
        <w:spacing w:after="0" w:line="276" w:lineRule="auto"/>
        <w:ind w:left="360" w:hanging="360"/>
        <w:rPr>
          <w:i/>
          <w:iCs/>
        </w:rPr>
      </w:pPr>
    </w:p>
    <w:p w14:paraId="09789BF2" w14:textId="77777777" w:rsidR="002048A0" w:rsidRDefault="002048A0" w:rsidP="006A4E23">
      <w:pPr>
        <w:pStyle w:val="ListParagraph"/>
        <w:spacing w:after="0" w:line="276" w:lineRule="auto"/>
        <w:ind w:left="360" w:hanging="360"/>
        <w:rPr>
          <w:i/>
          <w:iCs/>
        </w:rPr>
      </w:pPr>
    </w:p>
    <w:p w14:paraId="5FD87A30" w14:textId="77777777" w:rsidR="002048A0" w:rsidRPr="00C61EE2" w:rsidRDefault="002048A0" w:rsidP="006A4E23">
      <w:pPr>
        <w:pStyle w:val="ListParagraph"/>
        <w:spacing w:after="0" w:line="276" w:lineRule="auto"/>
        <w:ind w:left="360" w:hanging="360"/>
        <w:rPr>
          <w:i/>
          <w:iCs/>
        </w:rPr>
      </w:pPr>
    </w:p>
    <w:p w14:paraId="5D09EAB9" w14:textId="0E1B52BE" w:rsidR="009A518A" w:rsidRPr="00811D02" w:rsidRDefault="00811D02" w:rsidP="006A4E23">
      <w:pPr>
        <w:spacing w:after="0" w:line="276" w:lineRule="auto"/>
        <w:ind w:left="360" w:hanging="360"/>
        <w:rPr>
          <w:rFonts w:eastAsia="Times New Roman"/>
          <w:color w:val="000000" w:themeColor="text1"/>
        </w:rPr>
      </w:pPr>
      <w:r>
        <w:rPr>
          <w:rFonts w:eastAsia="Times New Roman"/>
          <w:b/>
          <w:bCs/>
          <w:color w:val="000000" w:themeColor="text1"/>
        </w:rPr>
        <w:lastRenderedPageBreak/>
        <w:t>Q:</w:t>
      </w:r>
      <w:r>
        <w:rPr>
          <w:rFonts w:eastAsia="Times New Roman"/>
          <w:b/>
          <w:bCs/>
          <w:color w:val="000000" w:themeColor="text1"/>
        </w:rPr>
        <w:tab/>
      </w:r>
      <w:r w:rsidR="009A518A" w:rsidRPr="00811D02">
        <w:rPr>
          <w:rFonts w:eastAsia="Times New Roman"/>
          <w:b/>
          <w:bCs/>
          <w:color w:val="000000" w:themeColor="text1"/>
        </w:rPr>
        <w:t xml:space="preserve">Currently in </w:t>
      </w:r>
      <w:proofErr w:type="spellStart"/>
      <w:r w:rsidR="00E00B3F" w:rsidRPr="00811D02">
        <w:rPr>
          <w:rFonts w:eastAsia="Times New Roman"/>
          <w:b/>
          <w:bCs/>
          <w:color w:val="000000" w:themeColor="text1"/>
        </w:rPr>
        <w:t>e</w:t>
      </w:r>
      <w:r w:rsidR="009A518A" w:rsidRPr="00811D02">
        <w:rPr>
          <w:rFonts w:eastAsia="Times New Roman"/>
          <w:b/>
          <w:bCs/>
          <w:color w:val="000000" w:themeColor="text1"/>
        </w:rPr>
        <w:t>mpow</w:t>
      </w:r>
      <w:r w:rsidR="00E00B3F" w:rsidRPr="00811D02">
        <w:rPr>
          <w:rFonts w:eastAsia="Times New Roman"/>
          <w:b/>
          <w:bCs/>
          <w:color w:val="000000" w:themeColor="text1"/>
        </w:rPr>
        <w:t>OR</w:t>
      </w:r>
      <w:proofErr w:type="spellEnd"/>
      <w:r w:rsidR="00E00B3F" w:rsidRPr="00811D02">
        <w:rPr>
          <w:rFonts w:eastAsia="Times New Roman"/>
          <w:b/>
          <w:bCs/>
          <w:color w:val="000000" w:themeColor="text1"/>
        </w:rPr>
        <w:t>,</w:t>
      </w:r>
      <w:r w:rsidR="009A518A" w:rsidRPr="00811D02">
        <w:rPr>
          <w:rFonts w:eastAsia="Times New Roman"/>
          <w:b/>
          <w:bCs/>
          <w:color w:val="000000" w:themeColor="text1"/>
        </w:rPr>
        <w:t xml:space="preserve"> we can add additional needed files/PDF/Pictures after closing out the job. Normally these added items are not critical but are still need upload and are still tied to the job. I see this happening especially when we are at an end of a funding period. </w:t>
      </w:r>
      <w:r w:rsidR="003E4ED7" w:rsidRPr="00811D02">
        <w:rPr>
          <w:rFonts w:eastAsia="Times New Roman"/>
          <w:b/>
          <w:bCs/>
          <w:color w:val="000000" w:themeColor="text1"/>
        </w:rPr>
        <w:t>i.e.,</w:t>
      </w:r>
      <w:r w:rsidR="009A518A" w:rsidRPr="00811D02">
        <w:rPr>
          <w:rFonts w:eastAsia="Times New Roman"/>
          <w:b/>
          <w:bCs/>
          <w:color w:val="000000" w:themeColor="text1"/>
        </w:rPr>
        <w:t xml:space="preserve"> Final permit approval/missing insulation certs/warranty call back during warranty period and monitoring</w:t>
      </w:r>
      <w:r w:rsidR="00012270" w:rsidRPr="00811D02">
        <w:rPr>
          <w:rFonts w:eastAsia="Times New Roman"/>
          <w:b/>
          <w:bCs/>
          <w:color w:val="000000" w:themeColor="text1"/>
        </w:rPr>
        <w:t xml:space="preserve">. </w:t>
      </w:r>
      <w:r w:rsidR="009A518A" w:rsidRPr="00811D02">
        <w:rPr>
          <w:b/>
          <w:bCs/>
          <w:color w:val="000000" w:themeColor="text1"/>
        </w:rPr>
        <w:t>Will this continue?</w:t>
      </w:r>
    </w:p>
    <w:p w14:paraId="021C41DC" w14:textId="568197DC" w:rsidR="001E4748" w:rsidRPr="00811D02" w:rsidRDefault="00811D02" w:rsidP="006A4E23">
      <w:pPr>
        <w:spacing w:after="0" w:line="276" w:lineRule="auto"/>
        <w:ind w:left="360" w:hanging="360"/>
        <w:rPr>
          <w:i/>
          <w:iCs/>
          <w:sz w:val="32"/>
          <w:szCs w:val="32"/>
          <w:u w:val="single"/>
        </w:rPr>
      </w:pPr>
      <w:r>
        <w:rPr>
          <w:rFonts w:ascii="Aptos" w:eastAsia="Times New Roman" w:hAnsi="Aptos"/>
          <w:i/>
          <w:iCs/>
          <w:color w:val="000000" w:themeColor="text1"/>
        </w:rPr>
        <w:t>A:</w:t>
      </w:r>
      <w:r>
        <w:rPr>
          <w:rFonts w:ascii="Aptos" w:eastAsia="Times New Roman" w:hAnsi="Aptos"/>
          <w:i/>
          <w:iCs/>
          <w:color w:val="000000" w:themeColor="text1"/>
        </w:rPr>
        <w:tab/>
      </w:r>
      <w:r w:rsidR="00811381" w:rsidRPr="00811D02">
        <w:rPr>
          <w:rFonts w:ascii="Aptos" w:eastAsia="Times New Roman" w:hAnsi="Aptos"/>
          <w:i/>
          <w:iCs/>
          <w:color w:val="000000" w:themeColor="text1"/>
        </w:rPr>
        <w:t xml:space="preserve">Yes, that process can continue and would be handled the same way it currently is, with the caveat that you would need to associate those documents </w:t>
      </w:r>
      <w:r w:rsidR="00AE7906" w:rsidRPr="00811D02">
        <w:rPr>
          <w:rFonts w:ascii="Aptos" w:eastAsia="Times New Roman" w:hAnsi="Aptos"/>
          <w:i/>
          <w:iCs/>
          <w:color w:val="000000" w:themeColor="text1"/>
        </w:rPr>
        <w:t>with</w:t>
      </w:r>
      <w:r w:rsidR="00811381" w:rsidRPr="00811D02">
        <w:rPr>
          <w:rFonts w:ascii="Aptos" w:eastAsia="Times New Roman" w:hAnsi="Aptos"/>
          <w:i/>
          <w:iCs/>
          <w:color w:val="000000" w:themeColor="text1"/>
        </w:rPr>
        <w:t xml:space="preserve"> the enrollment which might be new if you had not already been doing that.</w:t>
      </w:r>
    </w:p>
    <w:sectPr w:rsidR="001E4748" w:rsidRPr="00811D02" w:rsidSect="00294FA9">
      <w:headerReference w:type="default" r:id="rId18"/>
      <w:footerReference w:type="default" r:id="rId19"/>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D5047" w14:textId="77777777" w:rsidR="006C1824" w:rsidRDefault="006C1824" w:rsidP="00703F07">
      <w:pPr>
        <w:spacing w:after="0" w:line="240" w:lineRule="auto"/>
      </w:pPr>
      <w:r>
        <w:separator/>
      </w:r>
    </w:p>
  </w:endnote>
  <w:endnote w:type="continuationSeparator" w:id="0">
    <w:p w14:paraId="0131BB2C" w14:textId="77777777" w:rsidR="006C1824" w:rsidRDefault="006C1824" w:rsidP="00703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D42EF" w14:textId="5C4ECCFC" w:rsidR="00703F07" w:rsidRDefault="00703F07">
    <w:pPr>
      <w:pStyle w:val="Footer"/>
    </w:pPr>
    <w:r>
      <w:t xml:space="preserve">v. </w:t>
    </w:r>
    <w:r w:rsidR="00E14179">
      <w:t xml:space="preserve">November </w:t>
    </w:r>
    <w:r w:rsidR="007D295C">
      <w:t>4</w:t>
    </w:r>
    <w:r w:rsidR="00E14179">
      <w:t xml:space="preserv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11B8F" w14:textId="77777777" w:rsidR="006C1824" w:rsidRDefault="006C1824" w:rsidP="00703F07">
      <w:pPr>
        <w:spacing w:after="0" w:line="240" w:lineRule="auto"/>
      </w:pPr>
      <w:r>
        <w:separator/>
      </w:r>
    </w:p>
  </w:footnote>
  <w:footnote w:type="continuationSeparator" w:id="0">
    <w:p w14:paraId="77FE8927" w14:textId="77777777" w:rsidR="006C1824" w:rsidRDefault="006C1824" w:rsidP="00703F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5047A" w14:textId="22D50D4E" w:rsidR="009653BA" w:rsidRDefault="009653BA">
    <w:pPr>
      <w:pStyle w:val="Header"/>
    </w:pPr>
    <w:r>
      <w:rPr>
        <w:noProof/>
      </w:rPr>
      <mc:AlternateContent>
        <mc:Choice Requires="wps">
          <w:drawing>
            <wp:anchor distT="0" distB="0" distL="118745" distR="118745" simplePos="0" relativeHeight="251659264" behindDoc="1" locked="0" layoutInCell="1" allowOverlap="0" wp14:anchorId="626C2760" wp14:editId="6A2F76FF">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heme="majorHAnsi" w:eastAsiaTheme="majorEastAsia" w:hAnsiTheme="majorHAnsi" w:cstheme="majorBidi"/>
                              <w:b/>
                              <w:bCs/>
                              <w:spacing w:val="-10"/>
                              <w:kern w:val="28"/>
                              <w:sz w:val="36"/>
                              <w:szCs w:val="36"/>
                              <w:u w:val="single"/>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54CEC03B" w14:textId="3B45808F" w:rsidR="009653BA" w:rsidRDefault="009653BA">
                              <w:pPr>
                                <w:pStyle w:val="Header"/>
                                <w:tabs>
                                  <w:tab w:val="clear" w:pos="4680"/>
                                  <w:tab w:val="clear" w:pos="9360"/>
                                </w:tabs>
                                <w:jc w:val="center"/>
                                <w:rPr>
                                  <w:caps/>
                                  <w:color w:val="FFFFFF" w:themeColor="background1"/>
                                </w:rPr>
                              </w:pPr>
                              <w:proofErr w:type="spellStart"/>
                              <w:r w:rsidRPr="009653BA">
                                <w:rPr>
                                  <w:rFonts w:asciiTheme="majorHAnsi" w:eastAsiaTheme="majorEastAsia" w:hAnsiTheme="majorHAnsi" w:cstheme="majorBidi"/>
                                  <w:b/>
                                  <w:bCs/>
                                  <w:spacing w:val="-10"/>
                                  <w:kern w:val="28"/>
                                  <w:sz w:val="36"/>
                                  <w:szCs w:val="36"/>
                                  <w:u w:val="single"/>
                                </w:rPr>
                                <w:t>empowOR</w:t>
                              </w:r>
                              <w:proofErr w:type="spellEnd"/>
                              <w:r w:rsidRPr="009653BA">
                                <w:rPr>
                                  <w:rFonts w:asciiTheme="majorHAnsi" w:eastAsiaTheme="majorEastAsia" w:hAnsiTheme="majorHAnsi" w:cstheme="majorBidi"/>
                                  <w:b/>
                                  <w:bCs/>
                                  <w:spacing w:val="-10"/>
                                  <w:kern w:val="28"/>
                                  <w:sz w:val="36"/>
                                  <w:szCs w:val="36"/>
                                  <w:u w:val="single"/>
                                </w:rPr>
                                <w:t xml:space="preserve"> – Weatherization Module FAQ</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26C2760" id="Rectangle 200" o:spid="_x0000_s1047"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" o:allowoverlap="f" fillcolor="#156082 [3204]" stroked="f" strokeweight="1.5pt">
              <v:textbox style="mso-fit-shape-to-text:t">
                <w:txbxContent>
                  <w:sdt>
                    <w:sdtPr>
                      <w:rPr>
                        <w:rFonts w:asciiTheme="majorHAnsi" w:eastAsiaTheme="majorEastAsia" w:hAnsiTheme="majorHAnsi" w:cstheme="majorBidi"/>
                        <w:b/>
                        <w:bCs/>
                        <w:spacing w:val="-10"/>
                        <w:kern w:val="28"/>
                        <w:sz w:val="36"/>
                        <w:szCs w:val="36"/>
                        <w:u w:val="single"/>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54CEC03B" w14:textId="3B45808F" w:rsidR="009653BA" w:rsidRDefault="009653BA">
                        <w:pPr>
                          <w:pStyle w:val="Header"/>
                          <w:tabs>
                            <w:tab w:val="clear" w:pos="4680"/>
                            <w:tab w:val="clear" w:pos="9360"/>
                          </w:tabs>
                          <w:jc w:val="center"/>
                          <w:rPr>
                            <w:caps/>
                            <w:color w:val="FFFFFF" w:themeColor="background1"/>
                          </w:rPr>
                        </w:pPr>
                        <w:proofErr w:type="spellStart"/>
                        <w:r w:rsidRPr="009653BA">
                          <w:rPr>
                            <w:rFonts w:asciiTheme="majorHAnsi" w:eastAsiaTheme="majorEastAsia" w:hAnsiTheme="majorHAnsi" w:cstheme="majorBidi"/>
                            <w:b/>
                            <w:bCs/>
                            <w:spacing w:val="-10"/>
                            <w:kern w:val="28"/>
                            <w:sz w:val="36"/>
                            <w:szCs w:val="36"/>
                            <w:u w:val="single"/>
                          </w:rPr>
                          <w:t>empowOR</w:t>
                        </w:r>
                        <w:proofErr w:type="spellEnd"/>
                        <w:r w:rsidRPr="009653BA">
                          <w:rPr>
                            <w:rFonts w:asciiTheme="majorHAnsi" w:eastAsiaTheme="majorEastAsia" w:hAnsiTheme="majorHAnsi" w:cstheme="majorBidi"/>
                            <w:b/>
                            <w:bCs/>
                            <w:spacing w:val="-10"/>
                            <w:kern w:val="28"/>
                            <w:sz w:val="36"/>
                            <w:szCs w:val="36"/>
                            <w:u w:val="single"/>
                          </w:rPr>
                          <w:t xml:space="preserve"> – Weatherization Module FAQ</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D0802"/>
    <w:multiLevelType w:val="hybridMultilevel"/>
    <w:tmpl w:val="F2DC8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0C2561"/>
    <w:multiLevelType w:val="hybridMultilevel"/>
    <w:tmpl w:val="428A3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4B6013"/>
    <w:multiLevelType w:val="hybridMultilevel"/>
    <w:tmpl w:val="5A0CD56E"/>
    <w:lvl w:ilvl="0" w:tplc="FFFFFFFF">
      <w:start w:val="17"/>
      <w:numFmt w:val="upperLetter"/>
      <w:lvlText w:val="%1."/>
      <w:lvlJc w:val="left"/>
      <w:pPr>
        <w:ind w:left="720" w:hanging="360"/>
      </w:pPr>
      <w:rPr>
        <w:rFonts w:hint="default"/>
        <w:b/>
        <w:bCs/>
        <w:i w:val="0"/>
        <w:iCs w:val="0"/>
      </w:rPr>
    </w:lvl>
    <w:lvl w:ilvl="1" w:tplc="FFFFFFFF">
      <w:start w:val="1"/>
      <w:numFmt w:val="lowerLetter"/>
      <w:lvlText w:val="%2."/>
      <w:lvlJc w:val="left"/>
      <w:pPr>
        <w:ind w:left="1080" w:hanging="360"/>
      </w:pPr>
      <w:rPr>
        <w:i/>
        <w:iCs/>
      </w:rPr>
    </w:lvl>
    <w:lvl w:ilvl="2" w:tplc="04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33393778">
    <w:abstractNumId w:val="2"/>
  </w:num>
  <w:num w:numId="2" w16cid:durableId="1899390755">
    <w:abstractNumId w:val="0"/>
  </w:num>
  <w:num w:numId="3" w16cid:durableId="118590299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9D7"/>
    <w:rsid w:val="00000CC1"/>
    <w:rsid w:val="00001F37"/>
    <w:rsid w:val="000117A2"/>
    <w:rsid w:val="00012270"/>
    <w:rsid w:val="00025FD6"/>
    <w:rsid w:val="00031931"/>
    <w:rsid w:val="000438C5"/>
    <w:rsid w:val="000454B2"/>
    <w:rsid w:val="00047E4F"/>
    <w:rsid w:val="000539D7"/>
    <w:rsid w:val="0006325E"/>
    <w:rsid w:val="00066D71"/>
    <w:rsid w:val="00067C85"/>
    <w:rsid w:val="00067CFE"/>
    <w:rsid w:val="00075E66"/>
    <w:rsid w:val="000876F8"/>
    <w:rsid w:val="000958D1"/>
    <w:rsid w:val="000C413D"/>
    <w:rsid w:val="000D0610"/>
    <w:rsid w:val="000D2DF8"/>
    <w:rsid w:val="000D6E50"/>
    <w:rsid w:val="000E0C14"/>
    <w:rsid w:val="000E3F8C"/>
    <w:rsid w:val="000E4BF6"/>
    <w:rsid w:val="00102CAB"/>
    <w:rsid w:val="00106D3E"/>
    <w:rsid w:val="0011418C"/>
    <w:rsid w:val="00115DF6"/>
    <w:rsid w:val="001226B7"/>
    <w:rsid w:val="001231C8"/>
    <w:rsid w:val="00124F6D"/>
    <w:rsid w:val="001526E4"/>
    <w:rsid w:val="001721D0"/>
    <w:rsid w:val="0018227B"/>
    <w:rsid w:val="0018474A"/>
    <w:rsid w:val="001A66F0"/>
    <w:rsid w:val="001B00C3"/>
    <w:rsid w:val="001B2DC4"/>
    <w:rsid w:val="001C1ADB"/>
    <w:rsid w:val="001C650F"/>
    <w:rsid w:val="001D0308"/>
    <w:rsid w:val="001D3556"/>
    <w:rsid w:val="001E1832"/>
    <w:rsid w:val="001E1DD1"/>
    <w:rsid w:val="001E248E"/>
    <w:rsid w:val="001E4748"/>
    <w:rsid w:val="001E4B04"/>
    <w:rsid w:val="001E7A6E"/>
    <w:rsid w:val="001E7DF0"/>
    <w:rsid w:val="001F49A7"/>
    <w:rsid w:val="001F73B5"/>
    <w:rsid w:val="002048A0"/>
    <w:rsid w:val="00206DFD"/>
    <w:rsid w:val="00212C11"/>
    <w:rsid w:val="00223059"/>
    <w:rsid w:val="00226AAC"/>
    <w:rsid w:val="00230810"/>
    <w:rsid w:val="0024010E"/>
    <w:rsid w:val="00246ECB"/>
    <w:rsid w:val="002540E5"/>
    <w:rsid w:val="00260D94"/>
    <w:rsid w:val="00264BF0"/>
    <w:rsid w:val="002762ED"/>
    <w:rsid w:val="002808E0"/>
    <w:rsid w:val="002816CC"/>
    <w:rsid w:val="00287AD5"/>
    <w:rsid w:val="00294DC5"/>
    <w:rsid w:val="00294FA9"/>
    <w:rsid w:val="00295D25"/>
    <w:rsid w:val="002A0465"/>
    <w:rsid w:val="002A4DB5"/>
    <w:rsid w:val="002B0DFF"/>
    <w:rsid w:val="002B5798"/>
    <w:rsid w:val="002C5CC0"/>
    <w:rsid w:val="002C726A"/>
    <w:rsid w:val="002C7AC0"/>
    <w:rsid w:val="002D0385"/>
    <w:rsid w:val="002D1F21"/>
    <w:rsid w:val="002D3C3A"/>
    <w:rsid w:val="002F28B0"/>
    <w:rsid w:val="002F6A04"/>
    <w:rsid w:val="00301970"/>
    <w:rsid w:val="00301E63"/>
    <w:rsid w:val="00302515"/>
    <w:rsid w:val="00310875"/>
    <w:rsid w:val="00313D70"/>
    <w:rsid w:val="0032029F"/>
    <w:rsid w:val="00321CDB"/>
    <w:rsid w:val="0034424D"/>
    <w:rsid w:val="00356630"/>
    <w:rsid w:val="003573D3"/>
    <w:rsid w:val="00362AD2"/>
    <w:rsid w:val="00363B55"/>
    <w:rsid w:val="00372A56"/>
    <w:rsid w:val="0037316E"/>
    <w:rsid w:val="00385E68"/>
    <w:rsid w:val="0038634C"/>
    <w:rsid w:val="0038695E"/>
    <w:rsid w:val="003875DE"/>
    <w:rsid w:val="00390A17"/>
    <w:rsid w:val="003A15DD"/>
    <w:rsid w:val="003B7404"/>
    <w:rsid w:val="003C1F18"/>
    <w:rsid w:val="003C40C5"/>
    <w:rsid w:val="003C5C82"/>
    <w:rsid w:val="003C616A"/>
    <w:rsid w:val="003D541D"/>
    <w:rsid w:val="003E01EE"/>
    <w:rsid w:val="003E0FC6"/>
    <w:rsid w:val="003E4ED7"/>
    <w:rsid w:val="003E7AAF"/>
    <w:rsid w:val="003F51AC"/>
    <w:rsid w:val="0040185A"/>
    <w:rsid w:val="00423BF9"/>
    <w:rsid w:val="00423F19"/>
    <w:rsid w:val="004324A2"/>
    <w:rsid w:val="0043665C"/>
    <w:rsid w:val="00446A4A"/>
    <w:rsid w:val="0045483D"/>
    <w:rsid w:val="00466315"/>
    <w:rsid w:val="0047174F"/>
    <w:rsid w:val="00496F37"/>
    <w:rsid w:val="004B020C"/>
    <w:rsid w:val="004B02CC"/>
    <w:rsid w:val="004C1A80"/>
    <w:rsid w:val="004C64C0"/>
    <w:rsid w:val="004C6FD1"/>
    <w:rsid w:val="004D166C"/>
    <w:rsid w:val="004D18E0"/>
    <w:rsid w:val="004D1D5D"/>
    <w:rsid w:val="004F27C1"/>
    <w:rsid w:val="00501B7F"/>
    <w:rsid w:val="005061D8"/>
    <w:rsid w:val="00514792"/>
    <w:rsid w:val="0052355B"/>
    <w:rsid w:val="00532B9A"/>
    <w:rsid w:val="005352A4"/>
    <w:rsid w:val="00536745"/>
    <w:rsid w:val="00542819"/>
    <w:rsid w:val="00556519"/>
    <w:rsid w:val="005824D5"/>
    <w:rsid w:val="0059093E"/>
    <w:rsid w:val="00596924"/>
    <w:rsid w:val="005B5677"/>
    <w:rsid w:val="005B661F"/>
    <w:rsid w:val="005C62E6"/>
    <w:rsid w:val="005D1BE0"/>
    <w:rsid w:val="005D585B"/>
    <w:rsid w:val="005F4D3C"/>
    <w:rsid w:val="00600A2F"/>
    <w:rsid w:val="0060112C"/>
    <w:rsid w:val="00601DA0"/>
    <w:rsid w:val="00611E5C"/>
    <w:rsid w:val="006217CA"/>
    <w:rsid w:val="00625D2C"/>
    <w:rsid w:val="00636A13"/>
    <w:rsid w:val="00641C95"/>
    <w:rsid w:val="0064291A"/>
    <w:rsid w:val="006444DB"/>
    <w:rsid w:val="00646AD0"/>
    <w:rsid w:val="0065312E"/>
    <w:rsid w:val="00653B02"/>
    <w:rsid w:val="006610B1"/>
    <w:rsid w:val="00666C74"/>
    <w:rsid w:val="00676B8E"/>
    <w:rsid w:val="00683FA1"/>
    <w:rsid w:val="00691F6F"/>
    <w:rsid w:val="00694033"/>
    <w:rsid w:val="006A498B"/>
    <w:rsid w:val="006A4E23"/>
    <w:rsid w:val="006B0CA8"/>
    <w:rsid w:val="006B1A0A"/>
    <w:rsid w:val="006C0FA4"/>
    <w:rsid w:val="006C12EA"/>
    <w:rsid w:val="006C1824"/>
    <w:rsid w:val="006C1EE8"/>
    <w:rsid w:val="006D1392"/>
    <w:rsid w:val="006D5EA3"/>
    <w:rsid w:val="006D7D63"/>
    <w:rsid w:val="006E084E"/>
    <w:rsid w:val="006E1E2B"/>
    <w:rsid w:val="006E5541"/>
    <w:rsid w:val="006F3377"/>
    <w:rsid w:val="00700814"/>
    <w:rsid w:val="00700E6B"/>
    <w:rsid w:val="00703F07"/>
    <w:rsid w:val="00711655"/>
    <w:rsid w:val="00712933"/>
    <w:rsid w:val="00712EDC"/>
    <w:rsid w:val="00722E76"/>
    <w:rsid w:val="007474D5"/>
    <w:rsid w:val="0075032C"/>
    <w:rsid w:val="00750667"/>
    <w:rsid w:val="007541E7"/>
    <w:rsid w:val="007559AD"/>
    <w:rsid w:val="007624AB"/>
    <w:rsid w:val="007637D4"/>
    <w:rsid w:val="00784904"/>
    <w:rsid w:val="00787316"/>
    <w:rsid w:val="007910B4"/>
    <w:rsid w:val="007B2D80"/>
    <w:rsid w:val="007B4445"/>
    <w:rsid w:val="007B6BFB"/>
    <w:rsid w:val="007C6804"/>
    <w:rsid w:val="007D295C"/>
    <w:rsid w:val="007D65FF"/>
    <w:rsid w:val="007D6B5B"/>
    <w:rsid w:val="007E2A43"/>
    <w:rsid w:val="007E337F"/>
    <w:rsid w:val="007F5417"/>
    <w:rsid w:val="0080733E"/>
    <w:rsid w:val="00811381"/>
    <w:rsid w:val="00811D02"/>
    <w:rsid w:val="00811DAD"/>
    <w:rsid w:val="00817149"/>
    <w:rsid w:val="0082104B"/>
    <w:rsid w:val="00825B99"/>
    <w:rsid w:val="00845E57"/>
    <w:rsid w:val="008506FC"/>
    <w:rsid w:val="00851A74"/>
    <w:rsid w:val="008525D7"/>
    <w:rsid w:val="00891DE9"/>
    <w:rsid w:val="00893EC3"/>
    <w:rsid w:val="008A222B"/>
    <w:rsid w:val="008A3DB2"/>
    <w:rsid w:val="008A40F9"/>
    <w:rsid w:val="008A6BDF"/>
    <w:rsid w:val="008C646D"/>
    <w:rsid w:val="008D1765"/>
    <w:rsid w:val="008D28CA"/>
    <w:rsid w:val="008D3DDE"/>
    <w:rsid w:val="008D7298"/>
    <w:rsid w:val="008E1927"/>
    <w:rsid w:val="008E25D4"/>
    <w:rsid w:val="008E41E4"/>
    <w:rsid w:val="008E6CDA"/>
    <w:rsid w:val="008F4E17"/>
    <w:rsid w:val="008F6264"/>
    <w:rsid w:val="008F6CD6"/>
    <w:rsid w:val="00903DFF"/>
    <w:rsid w:val="009213CC"/>
    <w:rsid w:val="009230D0"/>
    <w:rsid w:val="00931236"/>
    <w:rsid w:val="00935B30"/>
    <w:rsid w:val="009401D1"/>
    <w:rsid w:val="00941328"/>
    <w:rsid w:val="00942741"/>
    <w:rsid w:val="00943B13"/>
    <w:rsid w:val="00945E98"/>
    <w:rsid w:val="00955455"/>
    <w:rsid w:val="00961C3F"/>
    <w:rsid w:val="009645E2"/>
    <w:rsid w:val="00964F6F"/>
    <w:rsid w:val="009653BA"/>
    <w:rsid w:val="009679D4"/>
    <w:rsid w:val="00990062"/>
    <w:rsid w:val="00994E38"/>
    <w:rsid w:val="009A0E40"/>
    <w:rsid w:val="009A334A"/>
    <w:rsid w:val="009A518A"/>
    <w:rsid w:val="009B662A"/>
    <w:rsid w:val="009C13E1"/>
    <w:rsid w:val="009C4F83"/>
    <w:rsid w:val="009D358C"/>
    <w:rsid w:val="00A06A2B"/>
    <w:rsid w:val="00A17820"/>
    <w:rsid w:val="00A17E3F"/>
    <w:rsid w:val="00A264E4"/>
    <w:rsid w:val="00A27EEC"/>
    <w:rsid w:val="00A31644"/>
    <w:rsid w:val="00A330E9"/>
    <w:rsid w:val="00A431BB"/>
    <w:rsid w:val="00A46057"/>
    <w:rsid w:val="00A63474"/>
    <w:rsid w:val="00A673EF"/>
    <w:rsid w:val="00A83D92"/>
    <w:rsid w:val="00A86158"/>
    <w:rsid w:val="00A9172C"/>
    <w:rsid w:val="00A91AFE"/>
    <w:rsid w:val="00A9224F"/>
    <w:rsid w:val="00AA29F9"/>
    <w:rsid w:val="00AC3ED5"/>
    <w:rsid w:val="00AD479B"/>
    <w:rsid w:val="00AE48E2"/>
    <w:rsid w:val="00AE58BC"/>
    <w:rsid w:val="00AE7906"/>
    <w:rsid w:val="00AF045E"/>
    <w:rsid w:val="00AF1792"/>
    <w:rsid w:val="00AF740E"/>
    <w:rsid w:val="00B02A74"/>
    <w:rsid w:val="00B04B47"/>
    <w:rsid w:val="00B07D4F"/>
    <w:rsid w:val="00B1645A"/>
    <w:rsid w:val="00B2248C"/>
    <w:rsid w:val="00B2481E"/>
    <w:rsid w:val="00B34ED5"/>
    <w:rsid w:val="00B36B92"/>
    <w:rsid w:val="00B42730"/>
    <w:rsid w:val="00B47878"/>
    <w:rsid w:val="00B5067D"/>
    <w:rsid w:val="00B5096D"/>
    <w:rsid w:val="00B65148"/>
    <w:rsid w:val="00B869C4"/>
    <w:rsid w:val="00B90803"/>
    <w:rsid w:val="00BB1F93"/>
    <w:rsid w:val="00BB39C7"/>
    <w:rsid w:val="00BC1420"/>
    <w:rsid w:val="00BC52E3"/>
    <w:rsid w:val="00BC5853"/>
    <w:rsid w:val="00BC61D2"/>
    <w:rsid w:val="00BD33AA"/>
    <w:rsid w:val="00BE2271"/>
    <w:rsid w:val="00BE3B86"/>
    <w:rsid w:val="00C02E9D"/>
    <w:rsid w:val="00C07CE7"/>
    <w:rsid w:val="00C10213"/>
    <w:rsid w:val="00C1531E"/>
    <w:rsid w:val="00C1799B"/>
    <w:rsid w:val="00C270ED"/>
    <w:rsid w:val="00C30789"/>
    <w:rsid w:val="00C44C53"/>
    <w:rsid w:val="00C5442A"/>
    <w:rsid w:val="00C57A77"/>
    <w:rsid w:val="00C61EE2"/>
    <w:rsid w:val="00C634E5"/>
    <w:rsid w:val="00C66624"/>
    <w:rsid w:val="00C745A2"/>
    <w:rsid w:val="00C82BDF"/>
    <w:rsid w:val="00C87D29"/>
    <w:rsid w:val="00CA06C0"/>
    <w:rsid w:val="00CB73AC"/>
    <w:rsid w:val="00CE1F4E"/>
    <w:rsid w:val="00CE233D"/>
    <w:rsid w:val="00CE351C"/>
    <w:rsid w:val="00CF50E2"/>
    <w:rsid w:val="00D00B6A"/>
    <w:rsid w:val="00D0308E"/>
    <w:rsid w:val="00D056C8"/>
    <w:rsid w:val="00D0719C"/>
    <w:rsid w:val="00D10BA7"/>
    <w:rsid w:val="00D111D6"/>
    <w:rsid w:val="00D166EF"/>
    <w:rsid w:val="00D2783D"/>
    <w:rsid w:val="00D317B3"/>
    <w:rsid w:val="00D3284E"/>
    <w:rsid w:val="00D332E5"/>
    <w:rsid w:val="00D44855"/>
    <w:rsid w:val="00D45E35"/>
    <w:rsid w:val="00D55F72"/>
    <w:rsid w:val="00D75E91"/>
    <w:rsid w:val="00D8665D"/>
    <w:rsid w:val="00D964DD"/>
    <w:rsid w:val="00D96FA3"/>
    <w:rsid w:val="00DA599F"/>
    <w:rsid w:val="00DB0482"/>
    <w:rsid w:val="00DD5612"/>
    <w:rsid w:val="00DE0D7C"/>
    <w:rsid w:val="00DE4E8E"/>
    <w:rsid w:val="00DE5543"/>
    <w:rsid w:val="00DE7D87"/>
    <w:rsid w:val="00E00B3F"/>
    <w:rsid w:val="00E00FEA"/>
    <w:rsid w:val="00E0489B"/>
    <w:rsid w:val="00E14179"/>
    <w:rsid w:val="00E34FC6"/>
    <w:rsid w:val="00E612E4"/>
    <w:rsid w:val="00E617EC"/>
    <w:rsid w:val="00E62CE0"/>
    <w:rsid w:val="00E64902"/>
    <w:rsid w:val="00E64AA5"/>
    <w:rsid w:val="00E70954"/>
    <w:rsid w:val="00E77A60"/>
    <w:rsid w:val="00EA0332"/>
    <w:rsid w:val="00EB038F"/>
    <w:rsid w:val="00EB198F"/>
    <w:rsid w:val="00EC3346"/>
    <w:rsid w:val="00EC3A2F"/>
    <w:rsid w:val="00EC4A0F"/>
    <w:rsid w:val="00EC56FB"/>
    <w:rsid w:val="00EE081B"/>
    <w:rsid w:val="00EF2A39"/>
    <w:rsid w:val="00F025CD"/>
    <w:rsid w:val="00F07631"/>
    <w:rsid w:val="00F10100"/>
    <w:rsid w:val="00F11880"/>
    <w:rsid w:val="00F12B4C"/>
    <w:rsid w:val="00F133CF"/>
    <w:rsid w:val="00F22A54"/>
    <w:rsid w:val="00F26586"/>
    <w:rsid w:val="00F265E3"/>
    <w:rsid w:val="00F3102F"/>
    <w:rsid w:val="00F32C84"/>
    <w:rsid w:val="00F54622"/>
    <w:rsid w:val="00F65E85"/>
    <w:rsid w:val="00F71561"/>
    <w:rsid w:val="00F859E1"/>
    <w:rsid w:val="00F87156"/>
    <w:rsid w:val="00F90DCC"/>
    <w:rsid w:val="00F9221F"/>
    <w:rsid w:val="00FA179C"/>
    <w:rsid w:val="00FA3335"/>
    <w:rsid w:val="00FA4135"/>
    <w:rsid w:val="00FB063B"/>
    <w:rsid w:val="00FB43BF"/>
    <w:rsid w:val="00FB6F0B"/>
    <w:rsid w:val="00FC56E5"/>
    <w:rsid w:val="00FC7694"/>
    <w:rsid w:val="00FD1A60"/>
    <w:rsid w:val="00FD61B2"/>
    <w:rsid w:val="00FE2590"/>
    <w:rsid w:val="00FF036F"/>
    <w:rsid w:val="00FF15F0"/>
    <w:rsid w:val="00FF2111"/>
    <w:rsid w:val="00FF3717"/>
    <w:rsid w:val="00FF4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8D712"/>
  <w15:chartTrackingRefBased/>
  <w15:docId w15:val="{61EF4424-76F5-481D-9B64-CC788055F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39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39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39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39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39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39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39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39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39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39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39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39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39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39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39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39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39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39D7"/>
    <w:rPr>
      <w:rFonts w:eastAsiaTheme="majorEastAsia" w:cstheme="majorBidi"/>
      <w:color w:val="272727" w:themeColor="text1" w:themeTint="D8"/>
    </w:rPr>
  </w:style>
  <w:style w:type="paragraph" w:styleId="Title">
    <w:name w:val="Title"/>
    <w:basedOn w:val="Normal"/>
    <w:next w:val="Normal"/>
    <w:link w:val="TitleChar"/>
    <w:uiPriority w:val="10"/>
    <w:qFormat/>
    <w:rsid w:val="000539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39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39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39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39D7"/>
    <w:pPr>
      <w:spacing w:before="160"/>
      <w:jc w:val="center"/>
    </w:pPr>
    <w:rPr>
      <w:i/>
      <w:iCs/>
      <w:color w:val="404040" w:themeColor="text1" w:themeTint="BF"/>
    </w:rPr>
  </w:style>
  <w:style w:type="character" w:customStyle="1" w:styleId="QuoteChar">
    <w:name w:val="Quote Char"/>
    <w:basedOn w:val="DefaultParagraphFont"/>
    <w:link w:val="Quote"/>
    <w:uiPriority w:val="29"/>
    <w:rsid w:val="000539D7"/>
    <w:rPr>
      <w:i/>
      <w:iCs/>
      <w:color w:val="404040" w:themeColor="text1" w:themeTint="BF"/>
    </w:rPr>
  </w:style>
  <w:style w:type="paragraph" w:styleId="ListParagraph">
    <w:name w:val="List Paragraph"/>
    <w:basedOn w:val="Normal"/>
    <w:uiPriority w:val="34"/>
    <w:qFormat/>
    <w:rsid w:val="000539D7"/>
    <w:pPr>
      <w:ind w:left="720"/>
      <w:contextualSpacing/>
    </w:pPr>
  </w:style>
  <w:style w:type="character" w:styleId="IntenseEmphasis">
    <w:name w:val="Intense Emphasis"/>
    <w:basedOn w:val="DefaultParagraphFont"/>
    <w:uiPriority w:val="21"/>
    <w:qFormat/>
    <w:rsid w:val="000539D7"/>
    <w:rPr>
      <w:i/>
      <w:iCs/>
      <w:color w:val="0F4761" w:themeColor="accent1" w:themeShade="BF"/>
    </w:rPr>
  </w:style>
  <w:style w:type="paragraph" w:styleId="IntenseQuote">
    <w:name w:val="Intense Quote"/>
    <w:basedOn w:val="Normal"/>
    <w:next w:val="Normal"/>
    <w:link w:val="IntenseQuoteChar"/>
    <w:uiPriority w:val="30"/>
    <w:qFormat/>
    <w:rsid w:val="000539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39D7"/>
    <w:rPr>
      <w:i/>
      <w:iCs/>
      <w:color w:val="0F4761" w:themeColor="accent1" w:themeShade="BF"/>
    </w:rPr>
  </w:style>
  <w:style w:type="character" w:styleId="IntenseReference">
    <w:name w:val="Intense Reference"/>
    <w:basedOn w:val="DefaultParagraphFont"/>
    <w:uiPriority w:val="32"/>
    <w:qFormat/>
    <w:rsid w:val="000539D7"/>
    <w:rPr>
      <w:b/>
      <w:bCs/>
      <w:smallCaps/>
      <w:color w:val="0F4761" w:themeColor="accent1" w:themeShade="BF"/>
      <w:spacing w:val="5"/>
    </w:rPr>
  </w:style>
  <w:style w:type="paragraph" w:styleId="Header">
    <w:name w:val="header"/>
    <w:basedOn w:val="Normal"/>
    <w:link w:val="HeaderChar"/>
    <w:uiPriority w:val="99"/>
    <w:unhideWhenUsed/>
    <w:rsid w:val="00703F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3F07"/>
  </w:style>
  <w:style w:type="paragraph" w:styleId="Footer">
    <w:name w:val="footer"/>
    <w:basedOn w:val="Normal"/>
    <w:link w:val="FooterChar"/>
    <w:uiPriority w:val="99"/>
    <w:unhideWhenUsed/>
    <w:rsid w:val="00703F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3F07"/>
  </w:style>
  <w:style w:type="character" w:styleId="Hyperlink">
    <w:name w:val="Hyperlink"/>
    <w:basedOn w:val="DefaultParagraphFont"/>
    <w:uiPriority w:val="99"/>
    <w:unhideWhenUsed/>
    <w:rsid w:val="009213CC"/>
    <w:rPr>
      <w:color w:val="467886" w:themeColor="hyperlink"/>
      <w:u w:val="single"/>
    </w:rPr>
  </w:style>
  <w:style w:type="character" w:styleId="UnresolvedMention">
    <w:name w:val="Unresolved Mention"/>
    <w:basedOn w:val="DefaultParagraphFont"/>
    <w:uiPriority w:val="99"/>
    <w:semiHidden/>
    <w:unhideWhenUsed/>
    <w:rsid w:val="009213CC"/>
    <w:rPr>
      <w:color w:val="605E5C"/>
      <w:shd w:val="clear" w:color="auto" w:fill="E1DFDD"/>
    </w:rPr>
  </w:style>
  <w:style w:type="paragraph" w:customStyle="1" w:styleId="paragraph">
    <w:name w:val="paragraph"/>
    <w:basedOn w:val="Normal"/>
    <w:rsid w:val="00700E6B"/>
    <w:pPr>
      <w:spacing w:before="100" w:beforeAutospacing="1" w:after="100" w:afterAutospacing="1" w:line="240" w:lineRule="auto"/>
    </w:pPr>
    <w:rPr>
      <w:rFonts w:ascii="Aptos" w:hAnsi="Aptos" w:cs="Aptos"/>
      <w:kern w:val="0"/>
      <w14:ligatures w14:val="none"/>
    </w:rPr>
  </w:style>
  <w:style w:type="character" w:customStyle="1" w:styleId="normaltextrun">
    <w:name w:val="normaltextrun"/>
    <w:basedOn w:val="DefaultParagraphFont"/>
    <w:rsid w:val="00700E6B"/>
  </w:style>
  <w:style w:type="character" w:styleId="SmartLink">
    <w:name w:val="Smart Link"/>
    <w:basedOn w:val="DefaultParagraphFont"/>
    <w:uiPriority w:val="99"/>
    <w:semiHidden/>
    <w:unhideWhenUsed/>
    <w:rsid w:val="00EC3346"/>
    <w:rPr>
      <w:color w:val="0000FF"/>
      <w:u w:val="single"/>
      <w:shd w:val="clear" w:color="auto" w:fill="F3F2F1"/>
    </w:rPr>
  </w:style>
  <w:style w:type="character" w:styleId="FollowedHyperlink">
    <w:name w:val="FollowedHyperlink"/>
    <w:basedOn w:val="DefaultParagraphFont"/>
    <w:uiPriority w:val="99"/>
    <w:semiHidden/>
    <w:unhideWhenUsed/>
    <w:rsid w:val="00891DE9"/>
    <w:rPr>
      <w:color w:val="96607D" w:themeColor="followedHyperlink"/>
      <w:u w:val="single"/>
    </w:rPr>
  </w:style>
  <w:style w:type="character" w:styleId="CommentReference">
    <w:name w:val="annotation reference"/>
    <w:basedOn w:val="DefaultParagraphFont"/>
    <w:uiPriority w:val="99"/>
    <w:semiHidden/>
    <w:unhideWhenUsed/>
    <w:rsid w:val="00891DE9"/>
    <w:rPr>
      <w:sz w:val="16"/>
      <w:szCs w:val="16"/>
    </w:rPr>
  </w:style>
  <w:style w:type="paragraph" w:styleId="CommentText">
    <w:name w:val="annotation text"/>
    <w:basedOn w:val="Normal"/>
    <w:link w:val="CommentTextChar"/>
    <w:uiPriority w:val="99"/>
    <w:unhideWhenUsed/>
    <w:rsid w:val="00891DE9"/>
    <w:pPr>
      <w:spacing w:line="240" w:lineRule="auto"/>
    </w:pPr>
    <w:rPr>
      <w:sz w:val="20"/>
      <w:szCs w:val="20"/>
    </w:rPr>
  </w:style>
  <w:style w:type="character" w:customStyle="1" w:styleId="CommentTextChar">
    <w:name w:val="Comment Text Char"/>
    <w:basedOn w:val="DefaultParagraphFont"/>
    <w:link w:val="CommentText"/>
    <w:uiPriority w:val="99"/>
    <w:rsid w:val="00891DE9"/>
    <w:rPr>
      <w:sz w:val="20"/>
      <w:szCs w:val="20"/>
    </w:rPr>
  </w:style>
  <w:style w:type="paragraph" w:styleId="CommentSubject">
    <w:name w:val="annotation subject"/>
    <w:basedOn w:val="CommentText"/>
    <w:next w:val="CommentText"/>
    <w:link w:val="CommentSubjectChar"/>
    <w:uiPriority w:val="99"/>
    <w:semiHidden/>
    <w:unhideWhenUsed/>
    <w:rsid w:val="00891DE9"/>
    <w:rPr>
      <w:b/>
      <w:bCs/>
    </w:rPr>
  </w:style>
  <w:style w:type="character" w:customStyle="1" w:styleId="CommentSubjectChar">
    <w:name w:val="Comment Subject Char"/>
    <w:basedOn w:val="CommentTextChar"/>
    <w:link w:val="CommentSubject"/>
    <w:uiPriority w:val="99"/>
    <w:semiHidden/>
    <w:rsid w:val="00891D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help.empoworbycsst.com/knowledge-base" TargetMode="External"/><Relationship Id="rId17" Type="http://schemas.openxmlformats.org/officeDocument/2006/relationships/hyperlink" Target="https://stateofmichigan.sharepoint.com/:b:/r/sites/DHHS-SPT-BCAEO/Shared%20Documents/TRAINING/empowOR/_empowOR/Program%20Guides/26%20-%20Weatherization/(BCAEO)%20empowOR%20-%20Program%20Setup%20Guide%20(Weatherization%20Job%20Management%20Module)(07.09.26)(v1).pdf?d=wf18dc530fba24dbb850c380febc7deb8&amp;csf=1&amp;web=1&amp;e=2sz8wL"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log.keliweb.it/2011/05/cosa-sono-le-email-imap-vantaggi-rispetto-al-protocollo-p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0b0dd025-cfef-4273-8362-991189aa80f7">
      <UserInfo>
        <DisplayName/>
        <AccountId xsi:nil="true"/>
        <AccountType/>
      </UserInfo>
    </SharedWithUsers>
    <FinanceReviewStatus xmlns="efe70ee6-ab45-42cc-9eeb-090e13df0b1d" xsi:nil="true"/>
    <DeputyTimestamp xmlns="efe70ee6-ab45-42cc-9eeb-090e13df0b1d" xsi:nil="true"/>
    <ProgramComplianceComments xmlns="efe70ee6-ab45-42cc-9eeb-090e13df0b1d" xsi:nil="true"/>
    <ProgramComplianceReviewStatus xmlns="efe70ee6-ab45-42cc-9eeb-090e13df0b1d" xsi:nil="true"/>
    <DeputyComments xmlns="efe70ee6-ab45-42cc-9eeb-090e13df0b1d" xsi:nil="true"/>
    <CSBGComments xmlns="efe70ee6-ab45-42cc-9eeb-090e13df0b1d" xsi:nil="true"/>
    <DeputyReviewStatus xmlns="efe70ee6-ab45-42cc-9eeb-090e13df0b1d" xsi:nil="true"/>
    <FinanceComments xmlns="efe70ee6-ab45-42cc-9eeb-090e13df0b1d" xsi:nil="true"/>
    <TaxCatchAll xmlns="0b0dd025-cfef-4273-8362-991189aa80f7" xsi:nil="true"/>
    <Specialisttimestamp xmlns="efe70ee6-ab45-42cc-9eeb-090e13df0b1d" xsi:nil="true"/>
    <SharedWithDetails xmlns="0b0dd025-cfef-4273-8362-991189aa80f7" xsi:nil="true"/>
    <FinanceTimestamp xmlns="efe70ee6-ab45-42cc-9eeb-090e13df0b1d" xsi:nil="true"/>
    <DirectorTimestamp xmlns="efe70ee6-ab45-42cc-9eeb-090e13df0b1d" xsi:nil="true"/>
    <CSBGReviewStatus xmlns="efe70ee6-ab45-42cc-9eeb-090e13df0b1d" xsi:nil="true"/>
    <DirectorComments xmlns="efe70ee6-ab45-42cc-9eeb-090e13df0b1d" xsi:nil="true"/>
    <DirectorReviewStatus xmlns="efe70ee6-ab45-42cc-9eeb-090e13df0b1d" xsi:nil="true"/>
    <ProgramComplianceTimestamp xmlns="efe70ee6-ab45-42cc-9eeb-090e13df0b1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AB3435ECA372740A0D23FA69087674C" ma:contentTypeVersion="37" ma:contentTypeDescription="Create a new document." ma:contentTypeScope="" ma:versionID="7d586b2580009951b0b95ffb44ece0ce">
  <xsd:schema xmlns:xsd="http://www.w3.org/2001/XMLSchema" xmlns:xs="http://www.w3.org/2001/XMLSchema" xmlns:p="http://schemas.microsoft.com/office/2006/metadata/properties" xmlns:ns2="efe70ee6-ab45-42cc-9eeb-090e13df0b1d" xmlns:ns3="0b0dd025-cfef-4273-8362-991189aa80f7" targetNamespace="http://schemas.microsoft.com/office/2006/metadata/properties" ma:root="true" ma:fieldsID="6531258510ade8c00d1666c778dc3ae0" ns2:_="" ns3:_="">
    <xsd:import namespace="efe70ee6-ab45-42cc-9eeb-090e13df0b1d"/>
    <xsd:import namespace="0b0dd025-cfef-4273-8362-991189aa80f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3:TaxCatchAll" minOccurs="0"/>
                <xsd:element ref="ns2:CSBGComments" minOccurs="0"/>
                <xsd:element ref="ns2:ProgramComplianceComments" minOccurs="0"/>
                <xsd:element ref="ns2:FinanceComments" minOccurs="0"/>
                <xsd:element ref="ns2:DeputyComments" minOccurs="0"/>
                <xsd:element ref="ns2:DirectorComments" minOccurs="0"/>
                <xsd:element ref="ns2:CSBGReviewStatus" minOccurs="0"/>
                <xsd:element ref="ns2:ProgramComplianceReviewStatus" minOccurs="0"/>
                <xsd:element ref="ns2:FinanceReviewStatus" minOccurs="0"/>
                <xsd:element ref="ns2:DeputyReviewStatus" minOccurs="0"/>
                <xsd:element ref="ns2:DirectorReviewStatus" minOccurs="0"/>
                <xsd:element ref="ns2:Specialisttimestamp" minOccurs="0"/>
                <xsd:element ref="ns2:ProgramComplianceTimestamp" minOccurs="0"/>
                <xsd:element ref="ns2:FinanceTimestamp" minOccurs="0"/>
                <xsd:element ref="ns2:DeputyTimestamp" minOccurs="0"/>
                <xsd:element ref="ns2:DirectorTimestam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e70ee6-ab45-42cc-9eeb-090e13df0b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CSBGComments" ma:index="15" nillable="true" ma:displayName="CSBG Comments" ma:format="Dropdown" ma:internalName="CSBGComments">
      <xsd:simpleType>
        <xsd:restriction base="dms:Note">
          <xsd:maxLength value="255"/>
        </xsd:restriction>
      </xsd:simpleType>
    </xsd:element>
    <xsd:element name="ProgramComplianceComments" ma:index="16" nillable="true" ma:displayName="Program Compliance Comments" ma:format="Dropdown" ma:internalName="ProgramComplianceComments">
      <xsd:simpleType>
        <xsd:restriction base="dms:Note">
          <xsd:maxLength value="255"/>
        </xsd:restriction>
      </xsd:simpleType>
    </xsd:element>
    <xsd:element name="FinanceComments" ma:index="17" nillable="true" ma:displayName="Finance Comments" ma:format="Dropdown" ma:internalName="FinanceComments">
      <xsd:simpleType>
        <xsd:restriction base="dms:Note">
          <xsd:maxLength value="255"/>
        </xsd:restriction>
      </xsd:simpleType>
    </xsd:element>
    <xsd:element name="DeputyComments" ma:index="18" nillable="true" ma:displayName="Deputy Comments" ma:format="Dropdown" ma:internalName="DeputyComments">
      <xsd:simpleType>
        <xsd:restriction base="dms:Note">
          <xsd:maxLength value="255"/>
        </xsd:restriction>
      </xsd:simpleType>
    </xsd:element>
    <xsd:element name="DirectorComments" ma:index="19" nillable="true" ma:displayName="Director Comments" ma:format="Dropdown" ma:internalName="DirectorComments">
      <xsd:simpleType>
        <xsd:restriction base="dms:Note">
          <xsd:maxLength value="255"/>
        </xsd:restriction>
      </xsd:simpleType>
    </xsd:element>
    <xsd:element name="CSBGReviewStatus" ma:index="20" nillable="true" ma:displayName="CSBG Review Status" ma:format="Dropdown" ma:internalName="CSBGReviewStatus">
      <xsd:simpleType>
        <xsd:restriction base="dms:Choice">
          <xsd:enumeration value="Under Review"/>
          <xsd:enumeration value="Approved"/>
          <xsd:enumeration value="Changes Needed"/>
        </xsd:restriction>
      </xsd:simpleType>
    </xsd:element>
    <xsd:element name="ProgramComplianceReviewStatus" ma:index="21" nillable="true" ma:displayName="Program Compliance Review Status" ma:format="Dropdown" ma:internalName="ProgramComplianceReviewStatus">
      <xsd:simpleType>
        <xsd:restriction base="dms:Choice">
          <xsd:enumeration value="Under Review"/>
          <xsd:enumeration value="Approved"/>
          <xsd:enumeration value="Changes Needed"/>
        </xsd:restriction>
      </xsd:simpleType>
    </xsd:element>
    <xsd:element name="FinanceReviewStatus" ma:index="22" nillable="true" ma:displayName="Finance Review Status" ma:format="Dropdown" ma:internalName="FinanceReviewStatus">
      <xsd:simpleType>
        <xsd:restriction base="dms:Choice">
          <xsd:enumeration value="Under Review"/>
          <xsd:enumeration value="Approved"/>
          <xsd:enumeration value="Changes Needed"/>
        </xsd:restriction>
      </xsd:simpleType>
    </xsd:element>
    <xsd:element name="DeputyReviewStatus" ma:index="23" nillable="true" ma:displayName="Deputy Review Status" ma:format="Dropdown" ma:internalName="DeputyReviewStatus">
      <xsd:simpleType>
        <xsd:restriction base="dms:Choice">
          <xsd:enumeration value="Under Review"/>
          <xsd:enumeration value="Approved"/>
          <xsd:enumeration value="Changes Needed"/>
        </xsd:restriction>
      </xsd:simpleType>
    </xsd:element>
    <xsd:element name="DirectorReviewStatus" ma:index="24" nillable="true" ma:displayName="Director Review Status" ma:format="Dropdown" ma:internalName="DirectorReviewStatus">
      <xsd:simpleType>
        <xsd:restriction base="dms:Choice">
          <xsd:enumeration value="Under Review"/>
          <xsd:enumeration value="Approved"/>
          <xsd:enumeration value="Changes Needed"/>
        </xsd:restriction>
      </xsd:simpleType>
    </xsd:element>
    <xsd:element name="Specialisttimestamp" ma:index="25" nillable="true" ma:displayName="Specialist Timestamp" ma:format="DateOnly" ma:internalName="Specialisttimestamp">
      <xsd:simpleType>
        <xsd:restriction base="dms:DateTime"/>
      </xsd:simpleType>
    </xsd:element>
    <xsd:element name="ProgramComplianceTimestamp" ma:index="26" nillable="true" ma:displayName="Program Compliance Timestamp" ma:format="DateOnly" ma:internalName="ProgramComplianceTimestamp">
      <xsd:simpleType>
        <xsd:restriction base="dms:DateTime"/>
      </xsd:simpleType>
    </xsd:element>
    <xsd:element name="FinanceTimestamp" ma:index="27" nillable="true" ma:displayName="Finance Timestamp" ma:format="DateOnly" ma:internalName="FinanceTimestamp">
      <xsd:simpleType>
        <xsd:restriction base="dms:DateTime"/>
      </xsd:simpleType>
    </xsd:element>
    <xsd:element name="DeputyTimestamp" ma:index="28" nillable="true" ma:displayName="Deputy Timestamp" ma:format="DateOnly" ma:internalName="DeputyTimestamp">
      <xsd:simpleType>
        <xsd:restriction base="dms:DateTime"/>
      </xsd:simpleType>
    </xsd:element>
    <xsd:element name="DirectorTimestamp" ma:index="29" nillable="true" ma:displayName="Director Timestamp" ma:format="DateOnly" ma:internalName="DirectorTimestamp">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b0dd025-cfef-4273-8362-991189aa80f7"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false">
      <xsd:simpleType>
        <xsd:restriction base="dms:Note"/>
      </xsd:simpleType>
    </xsd:element>
    <xsd:element name="TaxCatchAll" ma:index="14" nillable="true" ma:displayName="Taxonomy Catch All Column" ma:hidden="true" ma:list="{b9202c18-5b20-4c1f-9c98-29c72d0072c3}" ma:internalName="TaxCatchAll" ma:showField="CatchAllData" ma:web="0b0dd025-cfef-4273-8362-991189aa80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7B8E84-EE71-4F1B-90C6-5DC083AAE3AF}">
  <ds:schemaRefs>
    <ds:schemaRef ds:uri="http://schemas.microsoft.com/sharepoint/v3/contenttype/forms"/>
  </ds:schemaRefs>
</ds:datastoreItem>
</file>

<file path=customXml/itemProps2.xml><?xml version="1.0" encoding="utf-8"?>
<ds:datastoreItem xmlns:ds="http://schemas.openxmlformats.org/officeDocument/2006/customXml" ds:itemID="{084A792A-479F-4D9E-8CCC-C011453C2729}">
  <ds:schemaRefs>
    <ds:schemaRef ds:uri="http://schemas.microsoft.com/office/2006/metadata/properties"/>
    <ds:schemaRef ds:uri="http://schemas.microsoft.com/office/infopath/2007/PartnerControls"/>
    <ds:schemaRef ds:uri="0b0dd025-cfef-4273-8362-991189aa80f7"/>
    <ds:schemaRef ds:uri="efe70ee6-ab45-42cc-9eeb-090e13df0b1d"/>
  </ds:schemaRefs>
</ds:datastoreItem>
</file>

<file path=customXml/itemProps3.xml><?xml version="1.0" encoding="utf-8"?>
<ds:datastoreItem xmlns:ds="http://schemas.openxmlformats.org/officeDocument/2006/customXml" ds:itemID="{1338BF2B-E3E4-4DE6-929B-F4D35D1E91ED}">
  <ds:schemaRefs>
    <ds:schemaRef ds:uri="http://schemas.openxmlformats.org/officeDocument/2006/bibliography"/>
  </ds:schemaRefs>
</ds:datastoreItem>
</file>

<file path=customXml/itemProps4.xml><?xml version="1.0" encoding="utf-8"?>
<ds:datastoreItem xmlns:ds="http://schemas.openxmlformats.org/officeDocument/2006/customXml" ds:itemID="{75285745-0DA7-485A-BE3F-3D8AF70E25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e70ee6-ab45-42cc-9eeb-090e13df0b1d"/>
    <ds:schemaRef ds:uri="0b0dd025-cfef-4273-8362-991189aa80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2490</Words>
  <Characters>12082</Characters>
  <Application>Microsoft Office Word</Application>
  <DocSecurity>0</DocSecurity>
  <Lines>280</Lines>
  <Paragraphs>119</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14453</CharactersWithSpaces>
  <SharedDoc>false</SharedDoc>
  <HLinks>
    <vt:vector size="6" baseType="variant">
      <vt:variant>
        <vt:i4>3276840</vt:i4>
      </vt:variant>
      <vt:variant>
        <vt:i4>0</vt:i4>
      </vt:variant>
      <vt:variant>
        <vt:i4>0</vt:i4>
      </vt:variant>
      <vt:variant>
        <vt:i4>5</vt:i4>
      </vt:variant>
      <vt:variant>
        <vt:lpwstr>https://stateofmichigan.sharepoint.com/sites/DHHS-SPT-BCAEO/Shared Documents/Forms/AllItems.aspx?viewid=d2002c9a%2D60a8%2D4899%2D9d7d%2D5f408e000a25&amp;csf=1&amp;clickparams=eyAiWC1BcHBOYW1lIiA6ICJNaWNyb3NvZnQgT3V0bG9vayIsICJYLUFwcFZlcnNpb24iIDogIjE2LjAuMjAwMjYuMjAxNjYiLCAiT1MiIDogIldpbmRvd3MiIH0%3D&amp;CID=400c2aa2%2D9033%2Dd000%2Df511%2Df745ee667bee&amp;cidOR=SPO&amp;FolderCTID=0x0120007C33C36AEB728D4C847FDC6301938BF7&amp;id=%2Fsites%2FDHHS%2DSPT%2DBCAEO%2FShared%20Documents%2FTRAINING%2FempowOR%2F%5FempowOR%2FProgram%20Guides%2F26%20%2D%20Weatherization%2F%28BCAEO%29%20empowOR%20%2D%20Program%20Setup%20Guide%20%28Weatherization%20Job%20Management%20Module%29%2807%2E09%2E26%29%2Epdf&amp;parent=%2Fsites%2FDHHS%2DSPT%2DBCAEO%2FShared%20Documents%2FTRAINING%2FempowOR%2F%5FempowOR%2FProgram%20Guides%2F26%20%2D%20Weatheriz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empowOR – Weatherization Module FAQ</dc:title>
  <dc:subject/>
  <dc:creator>McCarthy, Morgan (DHHS-Contractor)</dc:creator>
  <cp:keywords/>
  <dc:description/>
  <cp:lastModifiedBy>Hoffman, Cassie (DHHS-Contractor)</cp:lastModifiedBy>
  <cp:revision>2</cp:revision>
  <dcterms:created xsi:type="dcterms:W3CDTF">2026-11-04T19:56:00Z</dcterms:created>
  <dcterms:modified xsi:type="dcterms:W3CDTF">2026-11-04T19:56:00Z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2026-07-08T18:37:18Z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9ab73791-3b17-476c-b56d-11fff997c172</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y fmtid="{D5CDD505-2E9C-101B-9397-08002B2CF9AE}" pid="10" name="ContentTypeId">
    <vt:lpwstr>0x010100DAB3435ECA372740A0D23FA69087674C</vt:lpwstr>
  </property>
  <property fmtid="{D5CDD505-2E9C-101B-9397-08002B2CF9AE}" pid="11" name="Comments">
    <vt:lpwstr/>
  </property>
</Properties>
</file>